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42" w:rsidRDefault="009408A5">
      <w:pPr>
        <w:rPr>
          <w:lang w:val="es-ES"/>
        </w:rPr>
      </w:pPr>
      <w:r>
        <w:rPr>
          <w:lang w:val="es-ES"/>
        </w:rPr>
        <w:t xml:space="preserve">CONSULTA 1: </w:t>
      </w:r>
    </w:p>
    <w:p w:rsidR="009408A5" w:rsidRDefault="009408A5">
      <w:pPr>
        <w:rPr>
          <w:lang w:val="es-ES"/>
        </w:rPr>
      </w:pPr>
      <w:r>
        <w:t>“En relación a la cotización solicitada le dejo dos consultas.</w:t>
      </w:r>
      <w:r>
        <w:br/>
        <w:t>Se indica vehículo con Accesibilidad, la consulta es cuantos de los 15 pasajeros son usuarios de silla de ruedas</w:t>
      </w:r>
      <w:proofErr w:type="gramStart"/>
      <w:r>
        <w:t>?</w:t>
      </w:r>
      <w:proofErr w:type="gramEnd"/>
      <w:r>
        <w:br/>
        <w:t>Ya que en base a ello es que debemos adaptar la propuesta a los vehículos.</w:t>
      </w:r>
      <w:r>
        <w:br/>
        <w:t>Y la segunda consulta es si existe algún inconveniente en que las 15 personas viajen en dos vehículos distintos también en relación a la cantidad de usuarios de silla de rueda que acompañan.”</w:t>
      </w:r>
      <w:r>
        <w:br/>
      </w:r>
    </w:p>
    <w:p w:rsidR="009408A5" w:rsidRDefault="009408A5">
      <w:pPr>
        <w:rPr>
          <w:lang w:val="es-ES"/>
        </w:rPr>
      </w:pPr>
      <w:r>
        <w:rPr>
          <w:lang w:val="es-ES"/>
        </w:rPr>
        <w:t>RESPUESTA 1:</w:t>
      </w:r>
    </w:p>
    <w:p w:rsidR="009408A5" w:rsidRDefault="009408A5">
      <w:pPr>
        <w:rPr>
          <w:lang w:val="es-ES"/>
        </w:rPr>
      </w:pPr>
      <w:r>
        <w:rPr>
          <w:lang w:val="es-ES"/>
        </w:rPr>
        <w:t>Hay sólo una persona en silla de ruedas.</w:t>
      </w:r>
    </w:p>
    <w:p w:rsidR="009408A5" w:rsidRPr="009408A5" w:rsidRDefault="009408A5">
      <w:pPr>
        <w:rPr>
          <w:lang w:val="es-ES"/>
        </w:rPr>
      </w:pPr>
      <w:r>
        <w:rPr>
          <w:lang w:val="es-ES"/>
        </w:rPr>
        <w:t>Pueden viajar en dos vehículos con una distribución equitativa entre los mismos.</w:t>
      </w:r>
    </w:p>
    <w:sectPr w:rsidR="009408A5" w:rsidRPr="009408A5" w:rsidSect="00E151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08A5"/>
    <w:rsid w:val="000B0071"/>
    <w:rsid w:val="001B1CE6"/>
    <w:rsid w:val="002D3CD7"/>
    <w:rsid w:val="00451743"/>
    <w:rsid w:val="005F3B29"/>
    <w:rsid w:val="009408A5"/>
    <w:rsid w:val="00C227F2"/>
    <w:rsid w:val="00E1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42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nlucas</dc:creator>
  <cp:lastModifiedBy>nlucas</cp:lastModifiedBy>
  <cp:revision>1</cp:revision>
  <dcterms:created xsi:type="dcterms:W3CDTF">2019-09-13T14:44:00Z</dcterms:created>
  <dcterms:modified xsi:type="dcterms:W3CDTF">2019-09-13T14:50:00Z</dcterms:modified>
</cp:coreProperties>
</file>