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D" w:rsidRPr="00753A27" w:rsidRDefault="000676DD" w:rsidP="000676DD">
      <w:pPr>
        <w:spacing w:after="98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es-UY"/>
        </w:rPr>
      </w:pPr>
      <w:r w:rsidRPr="00753A27">
        <w:rPr>
          <w:rFonts w:ascii="Arial" w:eastAsia="Times New Roman" w:hAnsi="Arial" w:cs="Arial"/>
          <w:b/>
          <w:bCs/>
          <w:u w:val="single"/>
          <w:lang w:eastAsia="es-UY"/>
        </w:rPr>
        <w:t>CONSULTAS LP 3/19</w:t>
      </w: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i/>
          <w:iCs/>
          <w:sz w:val="19"/>
          <w:szCs w:val="19"/>
          <w:lang w:eastAsia="es-UY"/>
        </w:rPr>
      </w:pP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PREGUNTA 1) </w:t>
      </w: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 xml:space="preserve">¿Cuándo se realizará visita obligatoria? </w:t>
      </w: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lang w:eastAsia="es-UY"/>
        </w:rPr>
      </w:pP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RESPUESTA 1)</w:t>
      </w:r>
    </w:p>
    <w:p w:rsidR="000676DD" w:rsidRPr="00753A27" w:rsidRDefault="00122E6C" w:rsidP="000676DD">
      <w:pPr>
        <w:spacing w:after="98" w:line="240" w:lineRule="auto"/>
        <w:outlineLvl w:val="1"/>
        <w:rPr>
          <w:rFonts w:ascii="Arial" w:eastAsia="Times New Roman" w:hAnsi="Arial" w:cs="Arial"/>
          <w:lang w:eastAsia="es-UY"/>
        </w:rPr>
      </w:pPr>
      <w:r w:rsidRPr="00753A27">
        <w:rPr>
          <w:rFonts w:ascii="Arial" w:hAnsi="Arial" w:cs="Arial"/>
        </w:rPr>
        <w:t>En principio no está pautada una visita obligatoria</w:t>
      </w:r>
    </w:p>
    <w:p w:rsidR="00122E6C" w:rsidRPr="00753A27" w:rsidRDefault="00122E6C" w:rsidP="000676DD">
      <w:pPr>
        <w:spacing w:after="98" w:line="240" w:lineRule="auto"/>
        <w:outlineLvl w:val="1"/>
        <w:rPr>
          <w:rFonts w:ascii="Arial" w:eastAsia="Times New Roman" w:hAnsi="Arial" w:cs="Arial"/>
          <w:b/>
          <w:bCs/>
          <w:lang w:eastAsia="es-UY"/>
        </w:rPr>
      </w:pPr>
    </w:p>
    <w:p w:rsidR="000676DD" w:rsidRPr="00753A27" w:rsidRDefault="000676DD" w:rsidP="000676DD">
      <w:pPr>
        <w:spacing w:after="98" w:line="240" w:lineRule="auto"/>
        <w:outlineLvl w:val="1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2)</w:t>
      </w:r>
    </w:p>
    <w:p w:rsidR="000676DD" w:rsidRPr="00753A27" w:rsidRDefault="000676DD" w:rsidP="00753A27">
      <w:pPr>
        <w:spacing w:after="0" w:line="240" w:lineRule="auto"/>
        <w:outlineLvl w:val="1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¿Existen planos de la obra?</w:t>
      </w:r>
    </w:p>
    <w:p w:rsidR="000676DD" w:rsidRPr="00753A27" w:rsidRDefault="000676DD" w:rsidP="00753A27">
      <w:pPr>
        <w:spacing w:after="0" w:line="240" w:lineRule="auto"/>
        <w:rPr>
          <w:rFonts w:ascii="Times New Roman" w:eastAsia="Times New Roman" w:hAnsi="Times New Roman" w:cs="Times New Roman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¿Es posible recibir el rubrado en formato excel?</w:t>
      </w:r>
    </w:p>
    <w:p w:rsidR="000676DD" w:rsidRPr="00753A27" w:rsidRDefault="000676DD"/>
    <w:p w:rsidR="00FE7849" w:rsidRPr="00753A27" w:rsidRDefault="000676DD" w:rsidP="00753A27">
      <w:pPr>
        <w:spacing w:after="0" w:line="240" w:lineRule="auto"/>
        <w:rPr>
          <w:rFonts w:ascii="Arial" w:hAnsi="Arial" w:cs="Arial"/>
          <w:b/>
          <w:bCs/>
        </w:rPr>
      </w:pPr>
      <w:r w:rsidRPr="00753A27">
        <w:rPr>
          <w:rFonts w:ascii="Arial" w:hAnsi="Arial" w:cs="Arial"/>
          <w:b/>
          <w:bCs/>
        </w:rPr>
        <w:t xml:space="preserve">RESPUESTA 2) </w:t>
      </w:r>
    </w:p>
    <w:p w:rsidR="00122E6C" w:rsidRPr="00753A27" w:rsidRDefault="00122E6C" w:rsidP="00753A27">
      <w:pPr>
        <w:spacing w:after="0" w:line="240" w:lineRule="auto"/>
        <w:rPr>
          <w:rFonts w:ascii="Arial" w:hAnsi="Arial" w:cs="Arial"/>
        </w:rPr>
      </w:pPr>
      <w:r w:rsidRPr="00753A27">
        <w:rPr>
          <w:rFonts w:ascii="Arial" w:hAnsi="Arial" w:cs="Arial"/>
        </w:rPr>
        <w:t>En adjunto se envía lo solicitado.</w:t>
      </w:r>
    </w:p>
    <w:p w:rsidR="00236677" w:rsidRDefault="00236677" w:rsidP="00236677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s-UY"/>
        </w:rPr>
      </w:pPr>
    </w:p>
    <w:p w:rsidR="00753A27" w:rsidRPr="00753A27" w:rsidRDefault="00753A27" w:rsidP="00236677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3)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 xml:space="preserve">En pliego se establece que las ofertas serán entregadas en primer piso Ministerio de Turismo, Rambla 25 de Agoto y Yacaré (Administración) pero al mismo tiempo se encuentrahabilitada la página ACCE para ofertar en línea. ¿Se puede hacer de cualquiera de las dos maneras? </w:t>
      </w:r>
      <w:r w:rsidR="004F5B54" w:rsidRPr="00753A27">
        <w:rPr>
          <w:rFonts w:ascii="Arial" w:eastAsia="Times New Roman" w:hAnsi="Arial" w:cs="Arial"/>
          <w:lang w:eastAsia="es-UY"/>
        </w:rPr>
        <w:t>- ¿</w:t>
      </w:r>
      <w:r w:rsidRPr="00753A27">
        <w:rPr>
          <w:rFonts w:ascii="Arial" w:eastAsia="Times New Roman" w:hAnsi="Arial" w:cs="Arial"/>
          <w:lang w:eastAsia="es-UY"/>
        </w:rPr>
        <w:t xml:space="preserve">la cotización en </w:t>
      </w:r>
      <w:r w:rsidR="004F5B54" w:rsidRPr="00753A27">
        <w:rPr>
          <w:rFonts w:ascii="Arial" w:eastAsia="Times New Roman" w:hAnsi="Arial" w:cs="Arial"/>
          <w:lang w:eastAsia="es-UY"/>
        </w:rPr>
        <w:t>línea</w:t>
      </w:r>
      <w:bookmarkStart w:id="0" w:name="_GoBack"/>
      <w:bookmarkEnd w:id="0"/>
      <w:r w:rsidRPr="00753A27">
        <w:rPr>
          <w:rFonts w:ascii="Arial" w:eastAsia="Times New Roman" w:hAnsi="Arial" w:cs="Arial"/>
          <w:lang w:eastAsia="es-UY"/>
        </w:rPr>
        <w:t xml:space="preserve"> es válida?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RESPUESTA 3)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Vale lo establecido en el pliego en el punto 7.</w:t>
      </w:r>
    </w:p>
    <w:p w:rsidR="00236677" w:rsidRPr="00753A27" w:rsidRDefault="00236677" w:rsidP="00236677">
      <w:pPr>
        <w:pStyle w:val="Prrafodelista"/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753A27" w:rsidRDefault="00753A2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4)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¿La compra de pliego puede abonarse mediante traspaso de fondos electrónico y recibir por correo la información ?, si es así indicar N° de cuenta Bancaria para tramitar el pago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4) 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La consulta por los temas de depósitos, agradecemos contactarse con la Sección Tesorería de lunes a viernes de 12 a 16 hs. (tel. 2- 1885 internos 264 y 265)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753A27" w:rsidRDefault="00753A2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5)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El depósito de $ 25.000.00 de mantenimiento de oferta a que cuenta bancaria se transfiere?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RESPUESTA 5)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Consultar también en Tesorería.</w:t>
      </w:r>
    </w:p>
    <w:p w:rsidR="001A3D45" w:rsidRPr="00753A27" w:rsidRDefault="001A3D45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753A27" w:rsidRDefault="00753A2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6)</w:t>
      </w:r>
    </w:p>
    <w:p w:rsidR="00236677" w:rsidRPr="00753A27" w:rsidRDefault="001A3D45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Está</w:t>
      </w:r>
      <w:r w:rsidR="00236677" w:rsidRPr="00753A27">
        <w:rPr>
          <w:rFonts w:ascii="Arial" w:eastAsia="Times New Roman" w:hAnsi="Arial" w:cs="Arial"/>
          <w:lang w:eastAsia="es-UY"/>
        </w:rPr>
        <w:t xml:space="preserve"> estipulado día y hora para visita?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6) </w:t>
      </w:r>
    </w:p>
    <w:p w:rsidR="00236677" w:rsidRPr="00753A27" w:rsidRDefault="00236677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No se ha estipulado visita de obra.</w:t>
      </w:r>
    </w:p>
    <w:p w:rsidR="001A3D45" w:rsidRPr="00753A27" w:rsidRDefault="001A3D45" w:rsidP="00236677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753A27" w:rsidRDefault="00753A27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753A27" w:rsidRDefault="00753A27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lastRenderedPageBreak/>
        <w:t>PREGUNTA 7)</w:t>
      </w:r>
    </w:p>
    <w:p w:rsidR="001A3D45" w:rsidRPr="001A3D45" w:rsidRDefault="001A3D45" w:rsidP="001A3D45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3A27">
        <w:rPr>
          <w:rFonts w:ascii="Arial" w:eastAsia="Times New Roman" w:hAnsi="Arial" w:cs="Arial"/>
          <w:lang w:eastAsia="es-UY"/>
        </w:rPr>
        <w:t>Se</w:t>
      </w:r>
      <w:r w:rsidRPr="001A3D45">
        <w:rPr>
          <w:rFonts w:ascii="Arial" w:eastAsia="Times New Roman" w:hAnsi="Arial" w:cs="Arial"/>
          <w:lang w:eastAsia="es-UY"/>
        </w:rPr>
        <w:t xml:space="preserve"> </w:t>
      </w:r>
      <w:r w:rsidRPr="00753A27">
        <w:rPr>
          <w:rFonts w:ascii="Arial" w:eastAsia="Times New Roman" w:hAnsi="Arial" w:cs="Arial"/>
          <w:lang w:eastAsia="es-UY"/>
        </w:rPr>
        <w:t xml:space="preserve">solicita </w:t>
      </w:r>
      <w:r w:rsidRPr="001A3D45">
        <w:rPr>
          <w:rFonts w:ascii="Arial" w:eastAsia="Times New Roman" w:hAnsi="Arial" w:cs="Arial"/>
          <w:lang w:eastAsia="es-UY"/>
        </w:rPr>
        <w:t>consider</w:t>
      </w:r>
      <w:r w:rsidRPr="00753A27">
        <w:rPr>
          <w:rFonts w:ascii="Arial" w:eastAsia="Times New Roman" w:hAnsi="Arial" w:cs="Arial"/>
          <w:lang w:eastAsia="es-UY"/>
        </w:rPr>
        <w:t xml:space="preserve">ar </w:t>
      </w:r>
      <w:r w:rsidRPr="001A3D45">
        <w:rPr>
          <w:rFonts w:ascii="Arial" w:eastAsia="Times New Roman" w:hAnsi="Arial" w:cs="Arial"/>
          <w:lang w:eastAsia="es-UY"/>
        </w:rPr>
        <w:t>la posibilidad de otorgar prórroga en LICITACION PUBLICA NACIONAL 3/2019</w:t>
      </w:r>
    </w:p>
    <w:p w:rsidR="001A3D45" w:rsidRPr="001A3D45" w:rsidRDefault="001A3D45" w:rsidP="001A3D45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7) </w:t>
      </w:r>
    </w:p>
    <w:p w:rsidR="001A3D45" w:rsidRPr="00753A27" w:rsidRDefault="001A3D45" w:rsidP="001A3D45">
      <w:pPr>
        <w:shd w:val="clear" w:color="auto" w:fill="F6F6F6"/>
        <w:spacing w:after="0" w:line="240" w:lineRule="auto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 xml:space="preserve">Lamentamos informarles que las solicitudes de prórroga tenían como fecha límite para su </w:t>
      </w:r>
      <w:r w:rsidR="00081AB3" w:rsidRPr="00753A27">
        <w:rPr>
          <w:rFonts w:ascii="Arial" w:eastAsia="Times New Roman" w:hAnsi="Arial" w:cs="Arial"/>
          <w:lang w:eastAsia="es-UY"/>
        </w:rPr>
        <w:t>envío</w:t>
      </w:r>
      <w:r w:rsidRPr="00753A27">
        <w:rPr>
          <w:rFonts w:ascii="Arial" w:eastAsia="Times New Roman" w:hAnsi="Arial" w:cs="Arial"/>
          <w:lang w:eastAsia="es-UY"/>
        </w:rPr>
        <w:t xml:space="preserve"> el 01/10/20</w:t>
      </w:r>
      <w:r w:rsidR="00081AB3" w:rsidRPr="00753A27">
        <w:rPr>
          <w:rFonts w:ascii="Arial" w:eastAsia="Times New Roman" w:hAnsi="Arial" w:cs="Arial"/>
          <w:lang w:eastAsia="es-UY"/>
        </w:rPr>
        <w:t>19</w:t>
      </w:r>
    </w:p>
    <w:p w:rsidR="001A3D45" w:rsidRPr="00753A27" w:rsidRDefault="001A3D45" w:rsidP="001A3D45">
      <w:pPr>
        <w:shd w:val="clear" w:color="auto" w:fill="F6F6F6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A3D45" w:rsidRPr="00753A27" w:rsidRDefault="001A3D45" w:rsidP="001A3D45">
      <w:pPr>
        <w:shd w:val="clear" w:color="auto" w:fill="F6F6F6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8)</w:t>
      </w:r>
    </w:p>
    <w:p w:rsidR="001A3D45" w:rsidRPr="001A3D45" w:rsidRDefault="001A3D45" w:rsidP="001A3D45">
      <w:pPr>
        <w:spacing w:after="60" w:line="240" w:lineRule="auto"/>
        <w:rPr>
          <w:rFonts w:ascii="Arial" w:eastAsia="Times New Roman" w:hAnsi="Arial" w:cs="Arial"/>
          <w:lang w:eastAsia="es-UY"/>
        </w:rPr>
      </w:pPr>
      <w:r w:rsidRPr="001A3D45">
        <w:rPr>
          <w:rFonts w:ascii="Arial" w:eastAsia="Times New Roman" w:hAnsi="Arial" w:cs="Arial"/>
          <w:lang w:eastAsia="es-UY"/>
        </w:rPr>
        <w:t>Que se prevee en la pre instalación de Aire Acondicionado, desagüe, eléctrica, cañería? Cuantas unidades interiores son en total?</w:t>
      </w: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8) </w:t>
      </w:r>
    </w:p>
    <w:p w:rsidR="001A3D45" w:rsidRPr="00753A27" w:rsidRDefault="001A3D45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Se preeverá Eléctrica y caño de pvc 110 (donde pasará a futuro cañería y</w:t>
      </w:r>
      <w:r w:rsidRPr="00753A27">
        <w:rPr>
          <w:rFonts w:ascii="Arial" w:eastAsia="Times New Roman" w:hAnsi="Arial" w:cs="Arial"/>
          <w:lang w:eastAsia="es-UY"/>
        </w:rPr>
        <w:br/>
        <w:t>desague)</w:t>
      </w:r>
      <w:r w:rsidR="00081AB3" w:rsidRPr="00753A27">
        <w:rPr>
          <w:rFonts w:ascii="Arial" w:eastAsia="Times New Roman" w:hAnsi="Arial" w:cs="Arial"/>
          <w:lang w:eastAsia="es-UY"/>
        </w:rPr>
        <w:t xml:space="preserve"> </w:t>
      </w:r>
      <w:r w:rsidRPr="00753A27">
        <w:rPr>
          <w:rFonts w:ascii="Arial" w:eastAsia="Times New Roman" w:hAnsi="Arial" w:cs="Arial"/>
          <w:lang w:eastAsia="es-UY"/>
        </w:rPr>
        <w:t>según detalle en lámina A10.1, Unidades interiores 3, unidades</w:t>
      </w:r>
      <w:r w:rsidRPr="00753A27">
        <w:rPr>
          <w:rFonts w:ascii="Arial" w:eastAsia="Times New Roman" w:hAnsi="Arial" w:cs="Arial"/>
          <w:lang w:eastAsia="es-UY"/>
        </w:rPr>
        <w:br/>
        <w:t>exteriores 2.</w:t>
      </w:r>
    </w:p>
    <w:p w:rsidR="00081AB3" w:rsidRPr="00753A27" w:rsidRDefault="00081AB3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081AB3" w:rsidRPr="00753A27" w:rsidRDefault="00081AB3" w:rsidP="001A3D4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9)</w:t>
      </w:r>
    </w:p>
    <w:p w:rsidR="00081AB3" w:rsidRPr="00753A27" w:rsidRDefault="00081AB3" w:rsidP="00081AB3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En la planilla de rubrado aparece un item %, es el porcentaje de cada  rubro con respecto al precio total de la obra?</w:t>
      </w:r>
      <w:r w:rsidRPr="00753A27">
        <w:br/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9) 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Si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10)</w:t>
      </w:r>
    </w:p>
    <w:p w:rsidR="00081AB3" w:rsidRPr="00753A27" w:rsidRDefault="00081AB3" w:rsidP="00081AB3">
      <w:pPr>
        <w:shd w:val="clear" w:color="auto" w:fill="F6F6F6"/>
        <w:spacing w:after="0" w:line="240" w:lineRule="auto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El rubrado oficial se puede modificar? o agregar items</w:t>
      </w:r>
      <w:r w:rsidRPr="00753A27">
        <w:rPr>
          <w:rFonts w:ascii="Arial" w:eastAsia="Times New Roman" w:hAnsi="Arial" w:cs="Arial"/>
          <w:lang w:eastAsia="es-UY"/>
        </w:rPr>
        <w:br/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10) 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Se puede agregar rubros si es necesario, no quitar ni sustituir.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11)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La luminaria led L3 va en el perímetro de todo el edificio arriba y abajo?</w:t>
      </w:r>
      <w:r w:rsidRPr="00753A27">
        <w:rPr>
          <w:rFonts w:ascii="Arial" w:eastAsia="Times New Roman" w:hAnsi="Arial" w:cs="Arial"/>
          <w:lang w:eastAsia="es-UY"/>
        </w:rPr>
        <w:br/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11) 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L3 va en el perímetro inferior y superior en los volúmenes cerrados con</w:t>
      </w:r>
      <w:r w:rsidRPr="00753A27">
        <w:rPr>
          <w:rFonts w:ascii="Arial" w:eastAsia="Times New Roman" w:hAnsi="Arial" w:cs="Arial"/>
          <w:lang w:eastAsia="es-UY"/>
        </w:rPr>
        <w:br/>
        <w:t>corten, ver perímetro rectangular rojo en lámina El02.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>PREGUNTA 12)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Se debe suministrar e instalar la campana, no hay detalles de la misma</w:t>
      </w:r>
      <w:r w:rsidRPr="00753A27">
        <w:rPr>
          <w:rFonts w:ascii="Arial" w:eastAsia="Times New Roman" w:hAnsi="Arial" w:cs="Arial"/>
          <w:lang w:eastAsia="es-UY"/>
        </w:rPr>
        <w:br/>
        <w:t>no suministrará campana</w:t>
      </w: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</w:p>
    <w:p w:rsidR="00081AB3" w:rsidRPr="00753A27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b/>
          <w:bCs/>
          <w:lang w:eastAsia="es-UY"/>
        </w:rPr>
        <w:t xml:space="preserve">RESPUESTA 12) </w:t>
      </w:r>
    </w:p>
    <w:p w:rsidR="00081AB3" w:rsidRPr="00753A27" w:rsidRDefault="00753A27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lang w:eastAsia="es-UY"/>
        </w:rPr>
      </w:pPr>
      <w:r w:rsidRPr="00753A27">
        <w:rPr>
          <w:rFonts w:ascii="Arial" w:eastAsia="Times New Roman" w:hAnsi="Arial" w:cs="Arial"/>
          <w:lang w:eastAsia="es-UY"/>
        </w:rPr>
        <w:t>No suministrará campana</w:t>
      </w:r>
    </w:p>
    <w:p w:rsidR="00081AB3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s-UY"/>
        </w:rPr>
      </w:pPr>
    </w:p>
    <w:p w:rsidR="00081AB3" w:rsidRDefault="00081AB3" w:rsidP="00081AB3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s-UY"/>
        </w:rPr>
      </w:pPr>
    </w:p>
    <w:sectPr w:rsidR="00081AB3" w:rsidSect="00753A2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7D" w:rsidRDefault="00356B7D" w:rsidP="000676DD">
      <w:pPr>
        <w:spacing w:after="0" w:line="240" w:lineRule="auto"/>
      </w:pPr>
      <w:r>
        <w:separator/>
      </w:r>
    </w:p>
  </w:endnote>
  <w:endnote w:type="continuationSeparator" w:id="1">
    <w:p w:rsidR="00356B7D" w:rsidRDefault="00356B7D" w:rsidP="0006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7D" w:rsidRDefault="00356B7D" w:rsidP="000676DD">
      <w:pPr>
        <w:spacing w:after="0" w:line="240" w:lineRule="auto"/>
      </w:pPr>
      <w:r>
        <w:separator/>
      </w:r>
    </w:p>
  </w:footnote>
  <w:footnote w:type="continuationSeparator" w:id="1">
    <w:p w:rsidR="00356B7D" w:rsidRDefault="00356B7D" w:rsidP="0006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8DF"/>
    <w:multiLevelType w:val="hybridMultilevel"/>
    <w:tmpl w:val="5EB8225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355"/>
    <w:multiLevelType w:val="multilevel"/>
    <w:tmpl w:val="A2E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F9"/>
    <w:rsid w:val="000676DD"/>
    <w:rsid w:val="00081AB3"/>
    <w:rsid w:val="00122E6C"/>
    <w:rsid w:val="001A3D45"/>
    <w:rsid w:val="00236677"/>
    <w:rsid w:val="002B60DF"/>
    <w:rsid w:val="00356B7D"/>
    <w:rsid w:val="004F5B54"/>
    <w:rsid w:val="005B25F9"/>
    <w:rsid w:val="00753A27"/>
    <w:rsid w:val="00A36867"/>
    <w:rsid w:val="00C11BE7"/>
    <w:rsid w:val="00D4355B"/>
    <w:rsid w:val="00E8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DD"/>
  </w:style>
  <w:style w:type="paragraph" w:styleId="Piedepgina">
    <w:name w:val="footer"/>
    <w:basedOn w:val="Normal"/>
    <w:link w:val="PiedepginaCar"/>
    <w:uiPriority w:val="99"/>
    <w:unhideWhenUsed/>
    <w:rsid w:val="0006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6DD"/>
  </w:style>
  <w:style w:type="paragraph" w:styleId="Prrafodelista">
    <w:name w:val="List Paragraph"/>
    <w:basedOn w:val="Normal"/>
    <w:uiPriority w:val="34"/>
    <w:qFormat/>
    <w:rsid w:val="0023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02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7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19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76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46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74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AndreaChinazzo</dc:creator>
  <cp:keywords/>
  <dc:description/>
  <cp:lastModifiedBy>Bid</cp:lastModifiedBy>
  <cp:revision>2</cp:revision>
  <dcterms:created xsi:type="dcterms:W3CDTF">2019-10-07T16:34:00Z</dcterms:created>
  <dcterms:modified xsi:type="dcterms:W3CDTF">2019-10-07T16:34:00Z</dcterms:modified>
</cp:coreProperties>
</file>