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302159" w:rsidP="00692A90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0252EC" wp14:editId="2634182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194D21">
        <w:rPr>
          <w:color w:val="FDA700"/>
          <w:spacing w:val="-15"/>
          <w:w w:val="105"/>
          <w:sz w:val="20"/>
          <w:szCs w:val="20"/>
        </w:rPr>
        <w:t>1024</w:t>
      </w:r>
      <w:bookmarkStart w:id="0" w:name="_GoBack"/>
      <w:bookmarkEnd w:id="0"/>
      <w:r w:rsidR="00FC2B36">
        <w:rPr>
          <w:color w:val="FDA700"/>
          <w:spacing w:val="-15"/>
          <w:w w:val="105"/>
          <w:sz w:val="20"/>
          <w:szCs w:val="20"/>
        </w:rPr>
        <w:t>/2022</w:t>
      </w:r>
      <w:r w:rsidR="009A2CB3" w:rsidRPr="00F86AB7">
        <w:rPr>
          <w:sz w:val="20"/>
          <w:szCs w:val="20"/>
        </w:rPr>
        <w:br w:type="column"/>
      </w:r>
      <w:r w:rsidR="009A2CB3" w:rsidRPr="00F86AB7">
        <w:rPr>
          <w:color w:val="58545A"/>
          <w:sz w:val="20"/>
          <w:szCs w:val="20"/>
        </w:rPr>
        <w:lastRenderedPageBreak/>
        <w:t>D</w:t>
      </w:r>
      <w:r w:rsidR="00AC4FD9" w:rsidRPr="00F86AB7">
        <w:rPr>
          <w:color w:val="58545A"/>
          <w:sz w:val="20"/>
          <w:szCs w:val="20"/>
        </w:rPr>
        <w:t>IRECCIÓN DEPARTAMENTAL DE</w:t>
      </w:r>
    </w:p>
    <w:p w:rsidR="00FD2230" w:rsidRPr="00F86AB7" w:rsidRDefault="00302159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E216AA">
        <w:rPr>
          <w:rFonts w:ascii="Arial" w:hAnsi="Arial" w:cs="Arial"/>
          <w:b/>
          <w:sz w:val="20"/>
          <w:szCs w:val="20"/>
        </w:rPr>
        <w:t>MALDONADO</w:t>
      </w:r>
    </w:p>
    <w:p w:rsidR="00FD2230" w:rsidRPr="00F86AB7" w:rsidRDefault="00E216AA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18 de Julio N°550-Maldonado.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E216AA">
        <w:rPr>
          <w:rFonts w:ascii="Arial" w:hAnsi="Arial" w:cs="Arial"/>
          <w:sz w:val="20"/>
          <w:szCs w:val="20"/>
        </w:rPr>
        <w:t>42222653 int.19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E216AA">
        <w:rPr>
          <w:rFonts w:ascii="Arial" w:hAnsi="Arial" w:cs="Arial"/>
          <w:sz w:val="20"/>
          <w:szCs w:val="20"/>
        </w:rPr>
        <w:t xml:space="preserve"> contablemaldonado</w:t>
      </w:r>
      <w:hyperlink r:id="rId9" w:history="1">
        <w:r w:rsidR="00AC4FD9" w:rsidRPr="00F86AB7">
          <w:rPr>
            <w:rStyle w:val="Hipervnculo"/>
            <w:rFonts w:ascii="Arial" w:hAnsi="Arial" w:cs="Arial"/>
            <w:sz w:val="20"/>
            <w:szCs w:val="20"/>
          </w:rPr>
          <w:t>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E216AA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 w:rsidRPr="00E216AA">
        <w:rPr>
          <w:b w:val="0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FFD8E" wp14:editId="628EF07F">
                <wp:simplePos x="0" y="0"/>
                <wp:positionH relativeFrom="page">
                  <wp:posOffset>4819650</wp:posOffset>
                </wp:positionH>
                <wp:positionV relativeFrom="paragraph">
                  <wp:posOffset>144780</wp:posOffset>
                </wp:positionV>
                <wp:extent cx="2435225" cy="450850"/>
                <wp:effectExtent l="0" t="0" r="22225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Pr="00E216AA" w:rsidRDefault="00194D21">
                              <w:pPr>
                                <w:spacing w:before="145"/>
                                <w:ind w:left="8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27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01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/20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22</w:t>
                              </w:r>
                              <w:r w:rsidR="00A7593C">
                                <w:rPr>
                                  <w:b/>
                                  <w:sz w:val="20"/>
                                </w:rPr>
                                <w:t xml:space="preserve"> 10</w:t>
                              </w:r>
                              <w:r w:rsidR="00E216AA">
                                <w:rPr>
                                  <w:b/>
                                  <w:sz w:val="20"/>
                                </w:rPr>
                                <w:t>:00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9.5pt;margin-top:11.4pt;width:191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Pr="00E216AA" w:rsidRDefault="00194D21">
                        <w:pPr>
                          <w:spacing w:before="145"/>
                          <w:ind w:left="8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01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/20</w:t>
                        </w:r>
                        <w:r>
                          <w:rPr>
                            <w:b/>
                            <w:sz w:val="20"/>
                          </w:rPr>
                          <w:t>22</w:t>
                        </w:r>
                        <w:r w:rsidR="00A7593C">
                          <w:rPr>
                            <w:b/>
                            <w:sz w:val="20"/>
                          </w:rPr>
                          <w:t xml:space="preserve"> 10</w:t>
                        </w:r>
                        <w:r w:rsidR="00E216AA">
                          <w:rPr>
                            <w:b/>
                            <w:sz w:val="20"/>
                          </w:rPr>
                          <w:t>:00 HORAS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2230" w:rsidRPr="00E216AA" w:rsidRDefault="00FC2B36" w:rsidP="0092756F">
      <w:pPr>
        <w:pStyle w:val="Ttulo11"/>
        <w:spacing w:before="136" w:line="360" w:lineRule="auto"/>
        <w:rPr>
          <w:b w:val="0"/>
          <w:sz w:val="20"/>
          <w:szCs w:val="20"/>
        </w:rPr>
        <w:sectPr w:rsidR="00FD2230" w:rsidRPr="00E216AA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b w:val="0"/>
          <w:sz w:val="20"/>
          <w:szCs w:val="20"/>
        </w:rPr>
        <w:t>Maldonado, 24</w:t>
      </w:r>
      <w:r w:rsidR="00692A90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de enero de 2022</w:t>
      </w:r>
      <w:r w:rsidR="00E216AA" w:rsidRPr="00E216AA">
        <w:rPr>
          <w:b w:val="0"/>
          <w:sz w:val="20"/>
          <w:szCs w:val="20"/>
        </w:rPr>
        <w:t>.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7"/>
        <w:gridCol w:w="8251"/>
      </w:tblGrid>
      <w:tr w:rsidR="00FD2230" w:rsidRPr="00F86AB7" w:rsidTr="003A74C1">
        <w:trPr>
          <w:trHeight w:val="491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3A74C1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41773E" w:rsidRDefault="0041773E" w:rsidP="00FC2B36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243CC5" w:rsidRDefault="00243CC5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41773E" w:rsidRDefault="0041773E" w:rsidP="0095777C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2319BF" w:rsidRDefault="0095777C" w:rsidP="00194D2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2319BF" w:rsidRDefault="0041773E" w:rsidP="0095777C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BF6021" w:rsidRDefault="00BF6021" w:rsidP="002319B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BF6021" w:rsidRDefault="00BF6021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D267E7" w:rsidRDefault="00D267E7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743996" w:rsidRDefault="00743996" w:rsidP="00787789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5017" w:rsidRDefault="006D5017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359" w:rsidRDefault="00A47359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D73" w:rsidRPr="00330022" w:rsidRDefault="00D24D73" w:rsidP="00BF602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243CC5" w:rsidRDefault="00FC2B36" w:rsidP="00FC2B3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243CC5" w:rsidRDefault="00FC2B36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870D00" w:rsidRDefault="00FC2B36" w:rsidP="0095777C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2319BF" w:rsidRDefault="00194D21" w:rsidP="00194D2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F6021" w:rsidRDefault="00BF6021" w:rsidP="0095777C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F6021" w:rsidRDefault="00BF6021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D267E7" w:rsidRDefault="00D267E7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057BE5" w:rsidRDefault="00057BE5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743996" w:rsidRPr="00330022" w:rsidRDefault="00743996" w:rsidP="00194D2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95777C" w:rsidRDefault="00194D21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057BE5">
              <w:rPr>
                <w:rFonts w:ascii="Arial" w:hAnsi="Arial" w:cs="Arial"/>
                <w:b/>
                <w:sz w:val="20"/>
                <w:szCs w:val="20"/>
              </w:rPr>
              <w:t xml:space="preserve"> 69268. Cocina sami industrial combinada.</w:t>
            </w:r>
            <w:r w:rsidR="008C6C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E22EF" w:rsidRDefault="00194D21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9A1400">
              <w:rPr>
                <w:rFonts w:ascii="Arial" w:hAnsi="Arial" w:cs="Arial"/>
                <w:b/>
                <w:sz w:val="20"/>
                <w:szCs w:val="20"/>
              </w:rPr>
              <w:t xml:space="preserve"> 10539</w:t>
            </w:r>
            <w:r w:rsidR="0078778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A1400">
              <w:rPr>
                <w:rFonts w:ascii="Arial" w:hAnsi="Arial" w:cs="Arial"/>
                <w:b/>
                <w:sz w:val="20"/>
                <w:szCs w:val="20"/>
              </w:rPr>
              <w:t xml:space="preserve"> Taladro a batería.</w:t>
            </w:r>
          </w:p>
          <w:p w:rsidR="008C6C8D" w:rsidRDefault="00194D21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8C6C8D">
              <w:rPr>
                <w:rFonts w:ascii="Arial" w:hAnsi="Arial" w:cs="Arial"/>
                <w:b/>
                <w:sz w:val="20"/>
                <w:szCs w:val="20"/>
              </w:rPr>
              <w:t xml:space="preserve"> 4487. Parlante con conexión </w:t>
            </w:r>
            <w:proofErr w:type="spellStart"/>
            <w:r w:rsidR="008C6C8D">
              <w:rPr>
                <w:rFonts w:ascii="Arial" w:hAnsi="Arial" w:cs="Arial"/>
                <w:b/>
                <w:sz w:val="20"/>
                <w:szCs w:val="20"/>
              </w:rPr>
              <w:t>bluetooh</w:t>
            </w:r>
            <w:proofErr w:type="spellEnd"/>
            <w:r w:rsidR="008C6C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C2B36" w:rsidRDefault="00194D21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FC2B36">
              <w:rPr>
                <w:rFonts w:ascii="Arial" w:hAnsi="Arial" w:cs="Arial"/>
                <w:b/>
                <w:sz w:val="20"/>
                <w:szCs w:val="20"/>
              </w:rPr>
              <w:t xml:space="preserve"> 7203. Picadora de carne </w:t>
            </w:r>
            <w:proofErr w:type="spellStart"/>
            <w:r w:rsidR="00FC2B36">
              <w:rPr>
                <w:rFonts w:ascii="Arial" w:hAnsi="Arial" w:cs="Arial"/>
                <w:b/>
                <w:sz w:val="20"/>
                <w:szCs w:val="20"/>
              </w:rPr>
              <w:t>semi</w:t>
            </w:r>
            <w:proofErr w:type="spellEnd"/>
            <w:r w:rsidR="00FC2B36">
              <w:rPr>
                <w:rFonts w:ascii="Arial" w:hAnsi="Arial" w:cs="Arial"/>
                <w:b/>
                <w:sz w:val="20"/>
                <w:szCs w:val="20"/>
              </w:rPr>
              <w:t xml:space="preserve"> industrial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94D21" w:rsidRDefault="00194D21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7115. Heladera frigo bar.</w:t>
            </w:r>
          </w:p>
          <w:p w:rsidR="00194D21" w:rsidRDefault="00194D21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Código 4511. Heladera de uso familiar con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freezer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buena capacidad.</w:t>
            </w:r>
          </w:p>
          <w:p w:rsidR="00194D21" w:rsidRDefault="00194D21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441. Ventilador de pie.</w:t>
            </w:r>
          </w:p>
          <w:p w:rsidR="00194D21" w:rsidRPr="00330022" w:rsidRDefault="00194D21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Código 335. Licuadora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industrial.</w:t>
            </w: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880D1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04E" w:rsidRDefault="00CA604E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F86AB7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>Plazo de</w:t>
      </w:r>
      <w:r>
        <w:rPr>
          <w:rFonts w:ascii="Arial" w:hAnsi="Arial" w:cs="Arial"/>
        </w:rPr>
        <w:t xml:space="preserve"> </w:t>
      </w:r>
      <w:r w:rsidRPr="00710BE7">
        <w:rPr>
          <w:rFonts w:ascii="Arial" w:hAnsi="Arial" w:cs="Arial"/>
          <w:b w:val="0"/>
        </w:rPr>
        <w:t>entrega o bien se podrá establecer 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las entregas serán parciales en función de la demanda del Organismo</w:t>
      </w:r>
      <w:r w:rsidR="00CA604E">
        <w:rPr>
          <w:rFonts w:ascii="Arial" w:hAnsi="Arial" w:cs="Arial"/>
          <w:b w:val="0"/>
          <w:bCs w:val="0"/>
        </w:rPr>
        <w:t>: Máximo (10) diez días hábiles.</w:t>
      </w:r>
    </w:p>
    <w:p w:rsidR="009862D4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Plazo de la contratación</w:t>
      </w:r>
      <w:r w:rsidR="00CA604E">
        <w:rPr>
          <w:rFonts w:ascii="Arial" w:hAnsi="Arial" w:cs="Arial"/>
          <w:b w:val="0"/>
          <w:bCs w:val="0"/>
        </w:rPr>
        <w:t>: mensual.</w:t>
      </w:r>
    </w:p>
    <w:p w:rsidR="009862D4" w:rsidRPr="00710BE7" w:rsidRDefault="00CA604E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No corresponde para este llamado: </w:t>
      </w:r>
      <w:r w:rsidR="001B4912" w:rsidRPr="00F86AB7">
        <w:rPr>
          <w:rFonts w:ascii="Arial" w:hAnsi="Arial" w:cs="Arial"/>
          <w:b w:val="0"/>
        </w:rPr>
        <w:t xml:space="preserve">Detallar garantía </w:t>
      </w:r>
      <w:r w:rsidR="0092756F" w:rsidRPr="00F86AB7">
        <w:rPr>
          <w:rFonts w:ascii="Arial" w:hAnsi="Arial" w:cs="Arial"/>
          <w:b w:val="0"/>
        </w:rPr>
        <w:t>(en</w:t>
      </w:r>
      <w:r w:rsidR="001B4912" w:rsidRPr="00F86AB7">
        <w:rPr>
          <w:rFonts w:ascii="Arial" w:hAnsi="Arial" w:cs="Arial"/>
          <w:b w:val="0"/>
        </w:rPr>
        <w:t xml:space="preserve"> caso que corresponda)</w:t>
      </w:r>
    </w:p>
    <w:p w:rsidR="001B4912" w:rsidRPr="00710BE7" w:rsidRDefault="001B4912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</w:t>
      </w:r>
      <w:r w:rsidR="00CA604E">
        <w:rPr>
          <w:rFonts w:ascii="Arial" w:hAnsi="Arial" w:cs="Arial"/>
        </w:rPr>
        <w:t xml:space="preserve">No corresponde para este llamado: </w:t>
      </w:r>
      <w:r w:rsidRPr="00710BE7">
        <w:rPr>
          <w:rFonts w:ascii="Arial" w:hAnsi="Arial" w:cs="Arial"/>
          <w:b w:val="0"/>
        </w:rPr>
        <w:t xml:space="preserve">Se establece la obligatoriedad de concurrir el servicio, detallar el trabajo a realizar, repuestos incluidos en </w:t>
      </w:r>
      <w:r w:rsidR="0092756F" w:rsidRPr="00710BE7">
        <w:rPr>
          <w:rFonts w:ascii="Arial" w:hAnsi="Arial" w:cs="Arial"/>
          <w:b w:val="0"/>
        </w:rPr>
        <w:t>el presupuesto</w:t>
      </w:r>
      <w:r w:rsidRPr="00710BE7">
        <w:rPr>
          <w:rFonts w:ascii="Arial" w:hAnsi="Arial" w:cs="Arial"/>
          <w:b w:val="0"/>
        </w:rPr>
        <w:t xml:space="preserve"> y adjuntar constancia de visita</w:t>
      </w:r>
      <w:r w:rsidR="00710BE7">
        <w:rPr>
          <w:rFonts w:ascii="Arial" w:hAnsi="Arial" w:cs="Arial"/>
          <w:b w:val="0"/>
        </w:rPr>
        <w:t>.</w:t>
      </w:r>
      <w:r w:rsidRPr="00710BE7">
        <w:rPr>
          <w:rFonts w:ascii="Arial" w:hAnsi="Arial" w:cs="Arial"/>
        </w:rPr>
        <w:t xml:space="preserve"> </w:t>
      </w:r>
    </w:p>
    <w:p w:rsidR="00710BE7" w:rsidRPr="00CA604E" w:rsidRDefault="0092756F" w:rsidP="002F1168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CA604E">
        <w:rPr>
          <w:rFonts w:ascii="Arial" w:hAnsi="Arial" w:cs="Arial"/>
          <w:b w:val="0"/>
          <w:bCs w:val="0"/>
        </w:rPr>
        <w:t xml:space="preserve"> RUT de la empresa</w:t>
      </w:r>
      <w:r w:rsidR="00CA604E" w:rsidRPr="00CA604E">
        <w:rPr>
          <w:rFonts w:ascii="Arial" w:hAnsi="Arial" w:cs="Arial"/>
          <w:b w:val="0"/>
          <w:bCs w:val="0"/>
        </w:rPr>
        <w:t>.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lastRenderedPageBreak/>
        <w:t>(</w:t>
      </w:r>
      <w:hyperlink r:id="rId10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CA604E" w:rsidRPr="00E94641" w:rsidRDefault="0092756F" w:rsidP="002F1168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Cs w:val="0"/>
        </w:rPr>
      </w:pPr>
      <w:r w:rsidRPr="00CA604E">
        <w:rPr>
          <w:rFonts w:ascii="Arial" w:hAnsi="Arial" w:cs="Arial"/>
          <w:b w:val="0"/>
        </w:rPr>
        <w:t xml:space="preserve">Cotizar </w:t>
      </w:r>
      <w:r w:rsidR="00CA604E" w:rsidRPr="00CA604E">
        <w:rPr>
          <w:rFonts w:ascii="Arial" w:hAnsi="Arial" w:cs="Arial"/>
          <w:b w:val="0"/>
        </w:rPr>
        <w:t>forma de pago</w:t>
      </w:r>
      <w:r w:rsidRPr="00CA604E">
        <w:rPr>
          <w:rFonts w:ascii="Arial" w:hAnsi="Arial" w:cs="Arial"/>
          <w:b w:val="0"/>
        </w:rPr>
        <w:t xml:space="preserve">: </w:t>
      </w:r>
      <w:r w:rsidRPr="00E94641">
        <w:rPr>
          <w:rFonts w:ascii="Arial" w:hAnsi="Arial" w:cs="Arial"/>
        </w:rPr>
        <w:t>C</w:t>
      </w:r>
      <w:r w:rsidR="00CA604E" w:rsidRPr="00E94641">
        <w:rPr>
          <w:rFonts w:ascii="Arial" w:hAnsi="Arial" w:cs="Arial"/>
        </w:rPr>
        <w:t>ontado.</w:t>
      </w:r>
    </w:p>
    <w:p w:rsidR="00FB5419" w:rsidRPr="00CA604E" w:rsidRDefault="003A74C1" w:rsidP="002F1168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Pr="00710BE7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  <w:r w:rsidR="00F86AB7" w:rsidRPr="00710BE7">
        <w:rPr>
          <w:rFonts w:ascii="Arial" w:hAnsi="Arial" w:cs="Arial"/>
        </w:rPr>
        <w:t>4</w:t>
      </w:r>
      <w:r w:rsidR="00093946" w:rsidRPr="00710BE7">
        <w:rPr>
          <w:rFonts w:ascii="Arial" w:hAnsi="Arial" w:cs="Arial"/>
        </w:rPr>
        <w:t xml:space="preserve">) </w:t>
      </w:r>
      <w:r w:rsidR="00093946" w:rsidRPr="00710BE7">
        <w:rPr>
          <w:rFonts w:ascii="Arial" w:hAnsi="Arial" w:cs="Arial"/>
          <w:b w:val="0"/>
          <w:bCs w:val="0"/>
        </w:rPr>
        <w:t>El oferente deberá especificar de qué manera se reajustarán los precios cotizados. De faltar dicha especificación, los precios se considerarán firmes.</w:t>
      </w:r>
    </w:p>
    <w:p w:rsidR="00093946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 </w:t>
      </w:r>
      <w:r w:rsidR="00F86AB7" w:rsidRPr="00710BE7">
        <w:rPr>
          <w:rFonts w:ascii="Arial" w:hAnsi="Arial" w:cs="Arial"/>
        </w:rPr>
        <w:t xml:space="preserve">     5</w:t>
      </w:r>
      <w:r w:rsidR="00093946" w:rsidRPr="00710BE7">
        <w:rPr>
          <w:rFonts w:ascii="Arial" w:hAnsi="Arial" w:cs="Arial"/>
        </w:rPr>
        <w:t xml:space="preserve">) </w:t>
      </w:r>
      <w:r w:rsidR="00710BE7" w:rsidRPr="00CA604E">
        <w:rPr>
          <w:rFonts w:ascii="Arial" w:hAnsi="Arial" w:cs="Arial"/>
          <w:b w:val="0"/>
          <w:bCs w:val="0"/>
        </w:rPr>
        <w:t>Se admite cotización parcial.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CA604E">
        <w:rPr>
          <w:rFonts w:ascii="Arial" w:hAnsi="Arial" w:cs="Arial"/>
          <w:b w:val="0"/>
          <w:bCs w:val="0"/>
          <w:spacing w:val="-13"/>
        </w:rPr>
        <w:t>Área Financiero-Contable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</w:t>
      </w:r>
      <w:r w:rsidR="00CA604E">
        <w:rPr>
          <w:rFonts w:ascii="Arial" w:hAnsi="Arial" w:cs="Arial"/>
          <w:b w:val="0"/>
          <w:bCs w:val="0"/>
          <w:spacing w:val="-13"/>
        </w:rPr>
        <w:t>: 42222653 int.19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 w:rsidR="00CA604E">
        <w:rPr>
          <w:rFonts w:ascii="Arial" w:hAnsi="Arial" w:cs="Arial"/>
          <w:b w:val="0"/>
          <w:bCs w:val="0"/>
          <w:spacing w:val="-13"/>
        </w:rPr>
        <w:t>contablemaldonado@inau.gub.uy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Pr="00F86AB7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2712A4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3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5091C"/>
    <w:rsid w:val="00057BE5"/>
    <w:rsid w:val="0008153A"/>
    <w:rsid w:val="00093946"/>
    <w:rsid w:val="00124597"/>
    <w:rsid w:val="00127176"/>
    <w:rsid w:val="00141CEC"/>
    <w:rsid w:val="001517BF"/>
    <w:rsid w:val="0015701A"/>
    <w:rsid w:val="00194D21"/>
    <w:rsid w:val="001B4912"/>
    <w:rsid w:val="001F5818"/>
    <w:rsid w:val="002319BF"/>
    <w:rsid w:val="00243CC5"/>
    <w:rsid w:val="002712A4"/>
    <w:rsid w:val="002A43E1"/>
    <w:rsid w:val="002C248D"/>
    <w:rsid w:val="002F1168"/>
    <w:rsid w:val="002F7342"/>
    <w:rsid w:val="00302159"/>
    <w:rsid w:val="00330022"/>
    <w:rsid w:val="00331ECC"/>
    <w:rsid w:val="0033794C"/>
    <w:rsid w:val="003A4FB4"/>
    <w:rsid w:val="003A74C1"/>
    <w:rsid w:val="0041773E"/>
    <w:rsid w:val="004A0646"/>
    <w:rsid w:val="004E7007"/>
    <w:rsid w:val="005070D8"/>
    <w:rsid w:val="00510211"/>
    <w:rsid w:val="00587E52"/>
    <w:rsid w:val="005D2401"/>
    <w:rsid w:val="0063353E"/>
    <w:rsid w:val="00652ECA"/>
    <w:rsid w:val="00692A90"/>
    <w:rsid w:val="00695CE1"/>
    <w:rsid w:val="006D5017"/>
    <w:rsid w:val="006D7B4F"/>
    <w:rsid w:val="006D7FCC"/>
    <w:rsid w:val="00710BE7"/>
    <w:rsid w:val="00743996"/>
    <w:rsid w:val="00761774"/>
    <w:rsid w:val="00787789"/>
    <w:rsid w:val="007B65A0"/>
    <w:rsid w:val="007D2263"/>
    <w:rsid w:val="008567F0"/>
    <w:rsid w:val="00870D00"/>
    <w:rsid w:val="00880D12"/>
    <w:rsid w:val="0089259F"/>
    <w:rsid w:val="008B31E7"/>
    <w:rsid w:val="008C27AF"/>
    <w:rsid w:val="008C6C8D"/>
    <w:rsid w:val="008D593A"/>
    <w:rsid w:val="008E741C"/>
    <w:rsid w:val="008F423B"/>
    <w:rsid w:val="008F6624"/>
    <w:rsid w:val="0090471D"/>
    <w:rsid w:val="009235F7"/>
    <w:rsid w:val="00925660"/>
    <w:rsid w:val="0092756F"/>
    <w:rsid w:val="0095777C"/>
    <w:rsid w:val="009862D4"/>
    <w:rsid w:val="009A1400"/>
    <w:rsid w:val="009A2CB3"/>
    <w:rsid w:val="009B2571"/>
    <w:rsid w:val="00A40778"/>
    <w:rsid w:val="00A44A06"/>
    <w:rsid w:val="00A47359"/>
    <w:rsid w:val="00A7593C"/>
    <w:rsid w:val="00A87BAC"/>
    <w:rsid w:val="00A97B1C"/>
    <w:rsid w:val="00AC4FD9"/>
    <w:rsid w:val="00AD79D5"/>
    <w:rsid w:val="00B20FC9"/>
    <w:rsid w:val="00B305C0"/>
    <w:rsid w:val="00B568F0"/>
    <w:rsid w:val="00B74681"/>
    <w:rsid w:val="00BA27B6"/>
    <w:rsid w:val="00BE22EF"/>
    <w:rsid w:val="00BF0550"/>
    <w:rsid w:val="00BF6021"/>
    <w:rsid w:val="00C034EA"/>
    <w:rsid w:val="00C06F11"/>
    <w:rsid w:val="00C16640"/>
    <w:rsid w:val="00CA604E"/>
    <w:rsid w:val="00CD347A"/>
    <w:rsid w:val="00CE3E70"/>
    <w:rsid w:val="00CF66BF"/>
    <w:rsid w:val="00D120CE"/>
    <w:rsid w:val="00D24D73"/>
    <w:rsid w:val="00D255AD"/>
    <w:rsid w:val="00D267E7"/>
    <w:rsid w:val="00D461AB"/>
    <w:rsid w:val="00DC4FBE"/>
    <w:rsid w:val="00E216AA"/>
    <w:rsid w:val="00E33897"/>
    <w:rsid w:val="00E6048D"/>
    <w:rsid w:val="00E64F47"/>
    <w:rsid w:val="00E67EA5"/>
    <w:rsid w:val="00E94641"/>
    <w:rsid w:val="00EC120E"/>
    <w:rsid w:val="00EE18C3"/>
    <w:rsid w:val="00F127C7"/>
    <w:rsid w:val="00F62544"/>
    <w:rsid w:val="00F763F9"/>
    <w:rsid w:val="00F86AB7"/>
    <w:rsid w:val="00FB5419"/>
    <w:rsid w:val="00FC2B36"/>
    <w:rsid w:val="00FD2230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2</cp:revision>
  <cp:lastPrinted>2021-10-15T14:11:00Z</cp:lastPrinted>
  <dcterms:created xsi:type="dcterms:W3CDTF">2022-01-24T11:46:00Z</dcterms:created>
  <dcterms:modified xsi:type="dcterms:W3CDTF">2022-01-24T11:46:00Z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