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40" w:rsidRDefault="00A906B9" w:rsidP="00A906B9">
      <w:pPr>
        <w:pStyle w:val="Ttulo"/>
      </w:pPr>
      <w:r>
        <w:t>Compra Directa Nro. 919/2020 Materiales / Insumos varios para nueva Sala de Tomógrafo</w:t>
      </w:r>
    </w:p>
    <w:p w:rsidR="00B71095" w:rsidRPr="00B71095" w:rsidRDefault="00B71095" w:rsidP="00B71095"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6"/>
        <w:gridCol w:w="6716"/>
        <w:gridCol w:w="1278"/>
      </w:tblGrid>
      <w:tr w:rsidR="00A906B9" w:rsidRPr="00A906B9" w:rsidTr="00A906B9">
        <w:trPr>
          <w:jc w:val="center"/>
        </w:trPr>
        <w:tc>
          <w:tcPr>
            <w:tcW w:w="0" w:type="auto"/>
          </w:tcPr>
          <w:p w:rsidR="00A906B9" w:rsidRPr="00A906B9" w:rsidRDefault="00A906B9" w:rsidP="00A906B9">
            <w:pPr>
              <w:jc w:val="center"/>
              <w:rPr>
                <w:b/>
                <w:sz w:val="24"/>
              </w:rPr>
            </w:pPr>
            <w:r w:rsidRPr="00A906B9">
              <w:rPr>
                <w:b/>
                <w:sz w:val="24"/>
              </w:rPr>
              <w:t>ÍTEM</w:t>
            </w:r>
          </w:p>
        </w:tc>
        <w:tc>
          <w:tcPr>
            <w:tcW w:w="0" w:type="auto"/>
          </w:tcPr>
          <w:p w:rsidR="00A906B9" w:rsidRPr="00A906B9" w:rsidRDefault="00A906B9" w:rsidP="00A906B9">
            <w:pPr>
              <w:jc w:val="center"/>
              <w:rPr>
                <w:b/>
                <w:sz w:val="24"/>
              </w:rPr>
            </w:pPr>
            <w:r w:rsidRPr="00A906B9">
              <w:rPr>
                <w:b/>
                <w:sz w:val="24"/>
              </w:rPr>
              <w:t>DESCRIPCIÓN</w:t>
            </w:r>
          </w:p>
        </w:tc>
        <w:tc>
          <w:tcPr>
            <w:tcW w:w="0" w:type="auto"/>
          </w:tcPr>
          <w:p w:rsidR="00A906B9" w:rsidRPr="00A906B9" w:rsidRDefault="00A906B9" w:rsidP="00A906B9">
            <w:pPr>
              <w:jc w:val="center"/>
              <w:rPr>
                <w:b/>
                <w:sz w:val="24"/>
              </w:rPr>
            </w:pPr>
            <w:r w:rsidRPr="00A906B9">
              <w:rPr>
                <w:b/>
                <w:sz w:val="24"/>
              </w:rPr>
              <w:t>CANTIDAD</w:t>
            </w:r>
          </w:p>
        </w:tc>
      </w:tr>
      <w:tr w:rsidR="00A906B9" w:rsidRPr="00A906B9" w:rsidTr="00A906B9">
        <w:trPr>
          <w:jc w:val="center"/>
        </w:trPr>
        <w:tc>
          <w:tcPr>
            <w:tcW w:w="0" w:type="auto"/>
          </w:tcPr>
          <w:p w:rsidR="00A906B9" w:rsidRPr="00A906B9" w:rsidRDefault="00A906B9" w:rsidP="00A906B9">
            <w:pPr>
              <w:jc w:val="center"/>
              <w:rPr>
                <w:sz w:val="24"/>
              </w:rPr>
            </w:pPr>
            <w:r w:rsidRPr="00A906B9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A906B9" w:rsidRPr="00A906B9" w:rsidRDefault="00A906B9" w:rsidP="00A906B9">
            <w:pPr>
              <w:jc w:val="center"/>
              <w:rPr>
                <w:sz w:val="24"/>
              </w:rPr>
            </w:pPr>
            <w:r w:rsidRPr="00A906B9">
              <w:rPr>
                <w:sz w:val="24"/>
              </w:rPr>
              <w:t>Pulverizadores de plástico</w:t>
            </w:r>
          </w:p>
        </w:tc>
        <w:tc>
          <w:tcPr>
            <w:tcW w:w="0" w:type="auto"/>
          </w:tcPr>
          <w:p w:rsidR="00A906B9" w:rsidRPr="00A906B9" w:rsidRDefault="00A906B9" w:rsidP="00A906B9">
            <w:pPr>
              <w:jc w:val="center"/>
              <w:rPr>
                <w:sz w:val="24"/>
              </w:rPr>
            </w:pPr>
            <w:r w:rsidRPr="00A906B9">
              <w:rPr>
                <w:sz w:val="24"/>
              </w:rPr>
              <w:t>3</w:t>
            </w:r>
          </w:p>
        </w:tc>
      </w:tr>
      <w:tr w:rsidR="00A906B9" w:rsidRPr="00A906B9" w:rsidTr="00A906B9">
        <w:trPr>
          <w:jc w:val="center"/>
        </w:trPr>
        <w:tc>
          <w:tcPr>
            <w:tcW w:w="0" w:type="auto"/>
          </w:tcPr>
          <w:p w:rsidR="00A906B9" w:rsidRPr="00A906B9" w:rsidRDefault="00A906B9" w:rsidP="00A906B9">
            <w:pPr>
              <w:jc w:val="center"/>
              <w:rPr>
                <w:sz w:val="24"/>
              </w:rPr>
            </w:pPr>
            <w:r w:rsidRPr="00A906B9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A906B9" w:rsidRPr="00A906B9" w:rsidRDefault="00A906B9" w:rsidP="00A906B9">
            <w:pPr>
              <w:jc w:val="center"/>
              <w:rPr>
                <w:sz w:val="24"/>
              </w:rPr>
            </w:pPr>
            <w:r w:rsidRPr="00A906B9">
              <w:rPr>
                <w:sz w:val="24"/>
              </w:rPr>
              <w:t>Balanza de uso doméstico (baño)</w:t>
            </w:r>
          </w:p>
        </w:tc>
        <w:tc>
          <w:tcPr>
            <w:tcW w:w="0" w:type="auto"/>
          </w:tcPr>
          <w:p w:rsidR="00A906B9" w:rsidRPr="00A906B9" w:rsidRDefault="00A906B9" w:rsidP="00A906B9">
            <w:pPr>
              <w:jc w:val="center"/>
              <w:rPr>
                <w:sz w:val="24"/>
              </w:rPr>
            </w:pPr>
            <w:r w:rsidRPr="00A906B9">
              <w:rPr>
                <w:sz w:val="24"/>
              </w:rPr>
              <w:t>1</w:t>
            </w:r>
          </w:p>
        </w:tc>
      </w:tr>
      <w:tr w:rsidR="00A906B9" w:rsidRPr="00A906B9" w:rsidTr="00A906B9">
        <w:trPr>
          <w:jc w:val="center"/>
        </w:trPr>
        <w:tc>
          <w:tcPr>
            <w:tcW w:w="0" w:type="auto"/>
          </w:tcPr>
          <w:p w:rsidR="00A906B9" w:rsidRPr="00A906B9" w:rsidRDefault="00A906B9" w:rsidP="00A906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A906B9" w:rsidRPr="00A906B9" w:rsidRDefault="00A906B9" w:rsidP="00A906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Jarra de plástico de 1 litro (no importa el color)</w:t>
            </w:r>
          </w:p>
        </w:tc>
        <w:tc>
          <w:tcPr>
            <w:tcW w:w="0" w:type="auto"/>
          </w:tcPr>
          <w:p w:rsidR="00A906B9" w:rsidRPr="00A906B9" w:rsidRDefault="00A906B9" w:rsidP="00A906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906B9" w:rsidRPr="00A906B9" w:rsidTr="00A906B9">
        <w:trPr>
          <w:jc w:val="center"/>
        </w:trPr>
        <w:tc>
          <w:tcPr>
            <w:tcW w:w="0" w:type="auto"/>
          </w:tcPr>
          <w:p w:rsidR="00A906B9" w:rsidRPr="00A906B9" w:rsidRDefault="00A906B9" w:rsidP="00A906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A906B9" w:rsidRPr="00A906B9" w:rsidRDefault="00A906B9" w:rsidP="00A906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Pizarra 60 x 40 aprox.</w:t>
            </w:r>
          </w:p>
        </w:tc>
        <w:tc>
          <w:tcPr>
            <w:tcW w:w="0" w:type="auto"/>
          </w:tcPr>
          <w:p w:rsidR="00A906B9" w:rsidRPr="00A906B9" w:rsidRDefault="00A906B9" w:rsidP="00A906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06B9" w:rsidRPr="00A906B9" w:rsidTr="00A906B9">
        <w:trPr>
          <w:jc w:val="center"/>
        </w:trPr>
        <w:tc>
          <w:tcPr>
            <w:tcW w:w="0" w:type="auto"/>
          </w:tcPr>
          <w:p w:rsidR="00A906B9" w:rsidRPr="00A906B9" w:rsidRDefault="00A906B9" w:rsidP="00A906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A906B9" w:rsidRPr="00A906B9" w:rsidRDefault="00A906B9" w:rsidP="00A906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Cartelera de corcho 60 x 40 aprox.</w:t>
            </w:r>
          </w:p>
        </w:tc>
        <w:tc>
          <w:tcPr>
            <w:tcW w:w="0" w:type="auto"/>
          </w:tcPr>
          <w:p w:rsidR="00A906B9" w:rsidRPr="00A906B9" w:rsidRDefault="00A906B9" w:rsidP="00A906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06B9" w:rsidRPr="00A906B9" w:rsidTr="00A906B9">
        <w:trPr>
          <w:jc w:val="center"/>
        </w:trPr>
        <w:tc>
          <w:tcPr>
            <w:tcW w:w="0" w:type="auto"/>
          </w:tcPr>
          <w:p w:rsidR="00A906B9" w:rsidRPr="00A906B9" w:rsidRDefault="00A906B9" w:rsidP="00A906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A906B9" w:rsidRPr="00A906B9" w:rsidRDefault="00A906B9" w:rsidP="00A906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Recipientes para residuos con tapa de 50 a 70 litros aprox.</w:t>
            </w:r>
          </w:p>
        </w:tc>
        <w:tc>
          <w:tcPr>
            <w:tcW w:w="0" w:type="auto"/>
          </w:tcPr>
          <w:p w:rsidR="00A906B9" w:rsidRPr="00A906B9" w:rsidRDefault="00A906B9" w:rsidP="00A906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906B9" w:rsidRPr="00A906B9" w:rsidTr="00A906B9">
        <w:trPr>
          <w:jc w:val="center"/>
        </w:trPr>
        <w:tc>
          <w:tcPr>
            <w:tcW w:w="0" w:type="auto"/>
          </w:tcPr>
          <w:p w:rsidR="00A906B9" w:rsidRPr="00A906B9" w:rsidRDefault="00A906B9" w:rsidP="00A906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A906B9" w:rsidRPr="00A906B9" w:rsidRDefault="00A906B9" w:rsidP="00A906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Recipientes para residuos con tapa de 50 a 70 litros aprox.</w:t>
            </w:r>
            <w:r>
              <w:rPr>
                <w:sz w:val="24"/>
              </w:rPr>
              <w:t xml:space="preserve"> Color rojo</w:t>
            </w:r>
          </w:p>
        </w:tc>
        <w:tc>
          <w:tcPr>
            <w:tcW w:w="0" w:type="auto"/>
          </w:tcPr>
          <w:p w:rsidR="00A906B9" w:rsidRPr="00A906B9" w:rsidRDefault="00A906B9" w:rsidP="00A906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06B9" w:rsidRPr="00A906B9" w:rsidTr="00A906B9">
        <w:trPr>
          <w:jc w:val="center"/>
        </w:trPr>
        <w:tc>
          <w:tcPr>
            <w:tcW w:w="0" w:type="auto"/>
          </w:tcPr>
          <w:p w:rsidR="00A906B9" w:rsidRDefault="00A906B9" w:rsidP="00A906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A906B9" w:rsidRDefault="00A906B9" w:rsidP="00A906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Gaveta plástica gris Nro.2: 165 x 95 x 75 mm</w:t>
            </w:r>
          </w:p>
        </w:tc>
        <w:tc>
          <w:tcPr>
            <w:tcW w:w="0" w:type="auto"/>
          </w:tcPr>
          <w:p w:rsidR="00A906B9" w:rsidRDefault="00A906B9" w:rsidP="00A906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906B9" w:rsidRPr="00A906B9" w:rsidTr="00A906B9">
        <w:trPr>
          <w:jc w:val="center"/>
        </w:trPr>
        <w:tc>
          <w:tcPr>
            <w:tcW w:w="0" w:type="auto"/>
          </w:tcPr>
          <w:p w:rsidR="00A906B9" w:rsidRDefault="00A906B9" w:rsidP="00A906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A906B9" w:rsidRDefault="00A906B9" w:rsidP="00A906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Gaveta plástica gris Nro.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: </w:t>
            </w:r>
            <w:r>
              <w:rPr>
                <w:sz w:val="24"/>
              </w:rPr>
              <w:t>178 x 140 x 110</w:t>
            </w:r>
            <w:r>
              <w:rPr>
                <w:sz w:val="24"/>
              </w:rPr>
              <w:t xml:space="preserve"> mm</w:t>
            </w:r>
          </w:p>
        </w:tc>
        <w:tc>
          <w:tcPr>
            <w:tcW w:w="0" w:type="auto"/>
          </w:tcPr>
          <w:p w:rsidR="00A906B9" w:rsidRDefault="00B71095" w:rsidP="00A906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906B9" w:rsidRPr="00A906B9" w:rsidTr="00A906B9">
        <w:trPr>
          <w:jc w:val="center"/>
        </w:trPr>
        <w:tc>
          <w:tcPr>
            <w:tcW w:w="0" w:type="auto"/>
          </w:tcPr>
          <w:p w:rsidR="00A906B9" w:rsidRDefault="00A906B9" w:rsidP="00A906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A906B9" w:rsidRDefault="00A906B9" w:rsidP="00B710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Gaveta plástica gris Nro.</w:t>
            </w:r>
            <w:r w:rsidR="00B71095">
              <w:rPr>
                <w:sz w:val="24"/>
              </w:rPr>
              <w:t>4</w:t>
            </w:r>
            <w:r>
              <w:rPr>
                <w:sz w:val="24"/>
              </w:rPr>
              <w:t xml:space="preserve">: </w:t>
            </w:r>
            <w:r w:rsidR="00B71095">
              <w:rPr>
                <w:sz w:val="24"/>
              </w:rPr>
              <w:t>235 x 140 x 130</w:t>
            </w:r>
            <w:r>
              <w:rPr>
                <w:sz w:val="24"/>
              </w:rPr>
              <w:t xml:space="preserve"> mm</w:t>
            </w:r>
          </w:p>
        </w:tc>
        <w:tc>
          <w:tcPr>
            <w:tcW w:w="0" w:type="auto"/>
          </w:tcPr>
          <w:p w:rsidR="00A906B9" w:rsidRDefault="00B71095" w:rsidP="00A906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A906B9" w:rsidRPr="00A906B9" w:rsidRDefault="00A906B9" w:rsidP="00A906B9"/>
    <w:sectPr w:rsidR="00A906B9" w:rsidRPr="00A906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B9"/>
    <w:rsid w:val="00481440"/>
    <w:rsid w:val="00A906B9"/>
    <w:rsid w:val="00B7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906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906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90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906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906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90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2020-09-23T11:01:00Z</dcterms:created>
  <dcterms:modified xsi:type="dcterms:W3CDTF">2020-09-23T11:14:00Z</dcterms:modified>
</cp:coreProperties>
</file>