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8" w:rsidRDefault="00965D64">
      <w:r>
        <w:t>Servicio de 45 bandejas de alimentación (cena) para el día sábado 21 de diciembre.</w:t>
      </w:r>
    </w:p>
    <w:p w:rsidR="00965D64" w:rsidRDefault="00965D64">
      <w:pPr>
        <w:rPr>
          <w:b/>
          <w:u w:val="single"/>
        </w:rPr>
      </w:pPr>
      <w:r>
        <w:t xml:space="preserve">La comida puede ser; sándwiches, tartas o empanadas y algo dulce. </w:t>
      </w:r>
      <w:r w:rsidRPr="00965D64">
        <w:rPr>
          <w:b/>
          <w:u w:val="single"/>
        </w:rPr>
        <w:t xml:space="preserve">El pedido no incluye bebida </w:t>
      </w:r>
    </w:p>
    <w:p w:rsidR="00965D64" w:rsidRDefault="00965D64">
      <w:r>
        <w:t xml:space="preserve">Lugar de entrega Teatro Solís – Horario a coordinar </w:t>
      </w:r>
      <w:bookmarkStart w:id="0" w:name="_GoBack"/>
      <w:bookmarkEnd w:id="0"/>
    </w:p>
    <w:p w:rsidR="00965D64" w:rsidRDefault="00965D64"/>
    <w:p w:rsidR="00965D64" w:rsidRPr="00965D64" w:rsidRDefault="00965D64"/>
    <w:p w:rsidR="00965D64" w:rsidRDefault="00965D64"/>
    <w:sectPr w:rsidR="00965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4"/>
    <w:rsid w:val="00405A80"/>
    <w:rsid w:val="00754790"/>
    <w:rsid w:val="009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5CFCBB-B919-4FE6-9FB5-19547C2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2019-11-15T16:12:00Z</dcterms:created>
  <dcterms:modified xsi:type="dcterms:W3CDTF">2019-11-15T16:16:00Z</dcterms:modified>
</cp:coreProperties>
</file>