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D46" w:rsidRDefault="006C3D46" w:rsidP="004A0939">
      <w:pPr>
        <w:spacing w:line="276" w:lineRule="auto"/>
        <w:jc w:val="center"/>
        <w:rPr>
          <w:rFonts w:ascii="Cambria" w:hAnsi="Cambria"/>
          <w:sz w:val="32"/>
          <w:szCs w:val="32"/>
        </w:rPr>
      </w:pPr>
      <w:r w:rsidRPr="004A0939">
        <w:rPr>
          <w:rFonts w:ascii="Cambria" w:hAnsi="Cambria"/>
          <w:sz w:val="32"/>
          <w:szCs w:val="32"/>
        </w:rPr>
        <w:t xml:space="preserve">CONDICIONES </w:t>
      </w:r>
      <w:r>
        <w:rPr>
          <w:rFonts w:ascii="Cambria" w:hAnsi="Cambria"/>
          <w:sz w:val="32"/>
          <w:szCs w:val="32"/>
        </w:rPr>
        <w:t xml:space="preserve">DE COMPRA </w:t>
      </w:r>
    </w:p>
    <w:p w:rsidR="006C3D46" w:rsidRDefault="006C3D46" w:rsidP="004A0939">
      <w:pPr>
        <w:spacing w:line="276" w:lineRule="auto"/>
        <w:jc w:val="center"/>
        <w:rPr>
          <w:rFonts w:ascii="Cambria" w:hAnsi="Cambria"/>
          <w:sz w:val="32"/>
          <w:szCs w:val="32"/>
        </w:rPr>
      </w:pPr>
      <w:r w:rsidRPr="004A0939">
        <w:rPr>
          <w:rFonts w:ascii="Cambria" w:hAnsi="Cambria"/>
          <w:sz w:val="32"/>
          <w:szCs w:val="32"/>
        </w:rPr>
        <w:t>COMPRA DIRECTA</w:t>
      </w:r>
      <w:r>
        <w:rPr>
          <w:rFonts w:ascii="Cambria" w:hAnsi="Cambria"/>
          <w:sz w:val="32"/>
          <w:szCs w:val="32"/>
        </w:rPr>
        <w:t xml:space="preserve"> </w:t>
      </w:r>
      <w:r w:rsidRPr="004A0939">
        <w:rPr>
          <w:rFonts w:ascii="Cambria" w:hAnsi="Cambria"/>
          <w:sz w:val="32"/>
          <w:szCs w:val="32"/>
        </w:rPr>
        <w:t>Nro.</w:t>
      </w:r>
      <w:r>
        <w:rPr>
          <w:rFonts w:ascii="Cambria" w:hAnsi="Cambria"/>
          <w:sz w:val="32"/>
          <w:szCs w:val="32"/>
        </w:rPr>
        <w:t xml:space="preserve"> </w:t>
      </w:r>
      <w:r w:rsidR="0037480C">
        <w:rPr>
          <w:rFonts w:ascii="Cambria" w:hAnsi="Cambria"/>
          <w:sz w:val="32"/>
          <w:szCs w:val="32"/>
        </w:rPr>
        <w:t>1385/</w:t>
      </w:r>
      <w:r>
        <w:rPr>
          <w:rFonts w:ascii="Cambria" w:hAnsi="Cambria"/>
          <w:sz w:val="32"/>
          <w:szCs w:val="32"/>
        </w:rPr>
        <w:t>20</w:t>
      </w:r>
      <w:r w:rsidRPr="004A0939">
        <w:rPr>
          <w:rFonts w:ascii="Cambria" w:hAnsi="Cambria"/>
          <w:sz w:val="32"/>
          <w:szCs w:val="32"/>
        </w:rPr>
        <w:t>1</w:t>
      </w:r>
      <w:r w:rsidR="007021E3">
        <w:rPr>
          <w:rFonts w:ascii="Cambria" w:hAnsi="Cambria"/>
          <w:sz w:val="32"/>
          <w:szCs w:val="32"/>
        </w:rPr>
        <w:t>8</w:t>
      </w:r>
    </w:p>
    <w:p w:rsidR="006C3D46" w:rsidRDefault="006C3D46" w:rsidP="004A0939">
      <w:pPr>
        <w:spacing w:line="276" w:lineRule="auto"/>
        <w:jc w:val="center"/>
        <w:rPr>
          <w:rFonts w:ascii="Cambria" w:hAnsi="Cambria"/>
          <w:sz w:val="32"/>
          <w:szCs w:val="32"/>
        </w:rPr>
      </w:pPr>
    </w:p>
    <w:p w:rsidR="006C3D46" w:rsidRPr="00983CE0" w:rsidRDefault="006C3D46" w:rsidP="0037480C">
      <w:pPr>
        <w:spacing w:line="360" w:lineRule="auto"/>
        <w:ind w:firstLine="708"/>
        <w:jc w:val="both"/>
        <w:rPr>
          <w:rFonts w:ascii="Cambria" w:hAnsi="Cambria" w:cs="Arial"/>
          <w:sz w:val="22"/>
          <w:szCs w:val="22"/>
        </w:rPr>
      </w:pPr>
      <w:r>
        <w:rPr>
          <w:rFonts w:ascii="Cambria" w:hAnsi="Cambria" w:cs="Arial"/>
          <w:sz w:val="22"/>
          <w:szCs w:val="22"/>
        </w:rPr>
        <w:t xml:space="preserve">La </w:t>
      </w:r>
      <w:r w:rsidRPr="00983CE0">
        <w:rPr>
          <w:rFonts w:ascii="Cambria" w:hAnsi="Cambria" w:cs="Arial"/>
          <w:sz w:val="22"/>
          <w:szCs w:val="22"/>
        </w:rPr>
        <w:t>División</w:t>
      </w:r>
      <w:r>
        <w:rPr>
          <w:rFonts w:ascii="Cambria" w:hAnsi="Cambria" w:cs="Arial"/>
          <w:sz w:val="22"/>
          <w:szCs w:val="22"/>
        </w:rPr>
        <w:t xml:space="preserve"> de Ejército II</w:t>
      </w:r>
      <w:r w:rsidR="0037480C">
        <w:rPr>
          <w:rFonts w:ascii="Cambria" w:hAnsi="Cambria" w:cs="Arial"/>
          <w:sz w:val="22"/>
          <w:szCs w:val="22"/>
        </w:rPr>
        <w:t>,</w:t>
      </w:r>
      <w:r>
        <w:rPr>
          <w:rFonts w:ascii="Cambria" w:hAnsi="Cambria" w:cs="Arial"/>
          <w:sz w:val="22"/>
          <w:szCs w:val="22"/>
        </w:rPr>
        <w:t xml:space="preserve"> </w:t>
      </w:r>
      <w:r w:rsidRPr="00983CE0">
        <w:rPr>
          <w:rFonts w:ascii="Cambria" w:hAnsi="Cambria" w:cs="Arial"/>
          <w:sz w:val="22"/>
          <w:szCs w:val="22"/>
        </w:rPr>
        <w:t xml:space="preserve"> </w:t>
      </w:r>
      <w:r>
        <w:rPr>
          <w:rFonts w:ascii="Cambria" w:hAnsi="Cambria" w:cs="Arial"/>
          <w:sz w:val="22"/>
          <w:szCs w:val="22"/>
        </w:rPr>
        <w:t>llama a Compra D</w:t>
      </w:r>
      <w:r w:rsidR="00224BC8">
        <w:rPr>
          <w:rFonts w:ascii="Cambria" w:hAnsi="Cambria" w:cs="Arial"/>
          <w:sz w:val="22"/>
          <w:szCs w:val="22"/>
        </w:rPr>
        <w:t xml:space="preserve">irecta para la adquisición de </w:t>
      </w:r>
      <w:r>
        <w:rPr>
          <w:rFonts w:ascii="Cambria" w:hAnsi="Cambria" w:cs="Arial"/>
          <w:sz w:val="22"/>
          <w:szCs w:val="22"/>
        </w:rPr>
        <w:t xml:space="preserve">servicio de hospedaje </w:t>
      </w:r>
      <w:r w:rsidRPr="0021230E">
        <w:rPr>
          <w:rFonts w:ascii="Cambria" w:hAnsi="Cambria" w:cs="Arial"/>
          <w:sz w:val="22"/>
          <w:szCs w:val="22"/>
        </w:rPr>
        <w:t xml:space="preserve">para el Ejercicio Combinado de planeamiento de Operaciones Convencionales, Nivel Gran Unidad de Combate “Ceibo </w:t>
      </w:r>
      <w:r>
        <w:rPr>
          <w:rFonts w:ascii="Cambria" w:hAnsi="Cambria" w:cs="Arial"/>
          <w:sz w:val="22"/>
          <w:szCs w:val="22"/>
        </w:rPr>
        <w:t>201</w:t>
      </w:r>
      <w:r w:rsidR="007021E3">
        <w:rPr>
          <w:rFonts w:ascii="Cambria" w:hAnsi="Cambria" w:cs="Arial"/>
          <w:sz w:val="22"/>
          <w:szCs w:val="22"/>
        </w:rPr>
        <w:t>8</w:t>
      </w:r>
      <w:r w:rsidRPr="0021230E">
        <w:rPr>
          <w:rFonts w:ascii="Cambria" w:hAnsi="Cambria" w:cs="Arial"/>
          <w:sz w:val="22"/>
          <w:szCs w:val="22"/>
        </w:rPr>
        <w:t>”</w:t>
      </w:r>
      <w:r>
        <w:rPr>
          <w:rFonts w:ascii="Cambria" w:hAnsi="Cambria" w:cs="Arial"/>
          <w:sz w:val="22"/>
          <w:szCs w:val="22"/>
        </w:rPr>
        <w:t>, acorde al siguiente detalle</w:t>
      </w:r>
      <w:r w:rsidRPr="00D33A99">
        <w:rPr>
          <w:rFonts w:ascii="Cambria" w:hAnsi="Cambria" w:cs="Arial"/>
          <w:sz w:val="22"/>
          <w:szCs w:val="22"/>
        </w:rPr>
        <w:t>:</w:t>
      </w:r>
    </w:p>
    <w:p w:rsidR="006C3D46" w:rsidRDefault="006C3D46" w:rsidP="00D33A99">
      <w:pPr>
        <w:tabs>
          <w:tab w:val="left" w:pos="709"/>
        </w:tabs>
        <w:spacing w:line="276" w:lineRule="auto"/>
        <w:jc w:val="both"/>
        <w:rPr>
          <w:rFonts w:ascii="Cambria" w:hAnsi="Cambria" w:cs="Arial"/>
          <w:sz w:val="22"/>
          <w:szCs w:val="22"/>
        </w:rPr>
      </w:pPr>
    </w:p>
    <w:tbl>
      <w:tblPr>
        <w:tblW w:w="9991" w:type="dxa"/>
        <w:jc w:val="center"/>
        <w:tblInd w:w="55" w:type="dxa"/>
        <w:tblCellMar>
          <w:left w:w="70" w:type="dxa"/>
          <w:right w:w="70" w:type="dxa"/>
        </w:tblCellMar>
        <w:tblLook w:val="00A0"/>
      </w:tblPr>
      <w:tblGrid>
        <w:gridCol w:w="653"/>
        <w:gridCol w:w="1153"/>
        <w:gridCol w:w="3052"/>
        <w:gridCol w:w="5133"/>
      </w:tblGrid>
      <w:tr w:rsidR="006C3D46" w:rsidRPr="00581AAD" w:rsidTr="004065ED">
        <w:trPr>
          <w:trHeight w:val="300"/>
          <w:jc w:val="center"/>
        </w:trPr>
        <w:tc>
          <w:tcPr>
            <w:tcW w:w="653" w:type="dxa"/>
            <w:tcBorders>
              <w:top w:val="single" w:sz="4" w:space="0" w:color="auto"/>
              <w:left w:val="single" w:sz="4" w:space="0" w:color="auto"/>
              <w:bottom w:val="single" w:sz="4" w:space="0" w:color="auto"/>
              <w:right w:val="single" w:sz="4" w:space="0" w:color="auto"/>
            </w:tcBorders>
            <w:vAlign w:val="center"/>
          </w:tcPr>
          <w:p w:rsidR="006C3D46" w:rsidRPr="00D47540" w:rsidRDefault="006C3D46" w:rsidP="00D33A99">
            <w:pPr>
              <w:jc w:val="center"/>
              <w:rPr>
                <w:rFonts w:ascii="Cambria" w:hAnsi="Cambria" w:cs="Calibri"/>
                <w:b/>
                <w:color w:val="000000"/>
                <w:lang w:val="es-UY" w:eastAsia="es-UY"/>
              </w:rPr>
            </w:pPr>
            <w:r w:rsidRPr="00D47540">
              <w:rPr>
                <w:rFonts w:ascii="Cambria" w:hAnsi="Cambria" w:cs="Calibri"/>
                <w:b/>
                <w:color w:val="000000"/>
                <w:lang w:val="es-UY" w:eastAsia="es-UY"/>
              </w:rPr>
              <w:t>Ítem</w:t>
            </w:r>
          </w:p>
        </w:tc>
        <w:tc>
          <w:tcPr>
            <w:tcW w:w="1153" w:type="dxa"/>
            <w:tcBorders>
              <w:top w:val="single" w:sz="4" w:space="0" w:color="auto"/>
              <w:left w:val="single" w:sz="4" w:space="0" w:color="auto"/>
              <w:bottom w:val="single" w:sz="4" w:space="0" w:color="auto"/>
              <w:right w:val="single" w:sz="4" w:space="0" w:color="auto"/>
            </w:tcBorders>
            <w:vAlign w:val="center"/>
          </w:tcPr>
          <w:p w:rsidR="006C3D46" w:rsidRPr="00D47540" w:rsidRDefault="006C3D46" w:rsidP="00D33A99">
            <w:pPr>
              <w:jc w:val="center"/>
              <w:rPr>
                <w:rFonts w:ascii="Cambria" w:hAnsi="Cambria" w:cs="Calibri"/>
                <w:b/>
                <w:color w:val="000000"/>
                <w:lang w:val="es-UY" w:eastAsia="es-UY"/>
              </w:rPr>
            </w:pPr>
            <w:r w:rsidRPr="00D47540">
              <w:rPr>
                <w:rFonts w:ascii="Cambria" w:hAnsi="Cambria" w:cs="Calibri"/>
                <w:b/>
                <w:color w:val="000000"/>
                <w:lang w:val="es-UY" w:eastAsia="es-UY"/>
              </w:rPr>
              <w:t>Cantidad</w:t>
            </w:r>
          </w:p>
        </w:tc>
        <w:tc>
          <w:tcPr>
            <w:tcW w:w="3052" w:type="dxa"/>
            <w:tcBorders>
              <w:top w:val="single" w:sz="4" w:space="0" w:color="auto"/>
              <w:left w:val="single" w:sz="4" w:space="0" w:color="auto"/>
              <w:bottom w:val="single" w:sz="4" w:space="0" w:color="auto"/>
              <w:right w:val="single" w:sz="4" w:space="0" w:color="auto"/>
            </w:tcBorders>
            <w:noWrap/>
            <w:vAlign w:val="center"/>
          </w:tcPr>
          <w:p w:rsidR="006C3D46" w:rsidRPr="00D47540" w:rsidRDefault="006C3D46" w:rsidP="00D33A99">
            <w:pPr>
              <w:jc w:val="center"/>
              <w:rPr>
                <w:rFonts w:ascii="Cambria" w:hAnsi="Cambria" w:cs="Calibri"/>
                <w:b/>
                <w:color w:val="000000"/>
                <w:lang w:val="es-UY" w:eastAsia="es-UY"/>
              </w:rPr>
            </w:pPr>
            <w:r w:rsidRPr="00D47540">
              <w:rPr>
                <w:rFonts w:ascii="Cambria" w:hAnsi="Cambria" w:cs="Calibri"/>
                <w:b/>
                <w:color w:val="000000"/>
                <w:lang w:val="es-UY" w:eastAsia="es-UY"/>
              </w:rPr>
              <w:t>Objeto</w:t>
            </w:r>
          </w:p>
        </w:tc>
        <w:tc>
          <w:tcPr>
            <w:tcW w:w="5133" w:type="dxa"/>
            <w:tcBorders>
              <w:top w:val="single" w:sz="4" w:space="0" w:color="auto"/>
              <w:left w:val="single" w:sz="4" w:space="0" w:color="auto"/>
              <w:bottom w:val="single" w:sz="4" w:space="0" w:color="auto"/>
              <w:right w:val="single" w:sz="4" w:space="0" w:color="auto"/>
            </w:tcBorders>
            <w:vAlign w:val="center"/>
          </w:tcPr>
          <w:p w:rsidR="006C3D46" w:rsidRPr="00D47540" w:rsidRDefault="006C3D46" w:rsidP="00D33A99">
            <w:pPr>
              <w:jc w:val="center"/>
              <w:rPr>
                <w:rFonts w:ascii="Cambria" w:hAnsi="Cambria" w:cs="Calibri"/>
                <w:b/>
                <w:color w:val="000000"/>
                <w:lang w:val="es-UY" w:eastAsia="es-UY"/>
              </w:rPr>
            </w:pPr>
            <w:r w:rsidRPr="00D47540">
              <w:rPr>
                <w:rFonts w:ascii="Cambria" w:hAnsi="Cambria" w:cs="Calibri"/>
                <w:b/>
                <w:color w:val="000000"/>
                <w:lang w:val="es-UY" w:eastAsia="es-UY"/>
              </w:rPr>
              <w:t>Descripción</w:t>
            </w:r>
          </w:p>
        </w:tc>
      </w:tr>
      <w:tr w:rsidR="007B5DDF" w:rsidRPr="00581AAD" w:rsidTr="0037480C">
        <w:trPr>
          <w:trHeight w:val="430"/>
          <w:jc w:val="center"/>
        </w:trPr>
        <w:tc>
          <w:tcPr>
            <w:tcW w:w="653" w:type="dxa"/>
            <w:vMerge w:val="restart"/>
            <w:tcBorders>
              <w:top w:val="single" w:sz="4" w:space="0" w:color="auto"/>
              <w:left w:val="single" w:sz="4" w:space="0" w:color="auto"/>
              <w:right w:val="single" w:sz="4" w:space="0" w:color="auto"/>
            </w:tcBorders>
            <w:vAlign w:val="center"/>
          </w:tcPr>
          <w:p w:rsidR="007B5DDF" w:rsidRPr="00581AAD" w:rsidRDefault="007B5DDF" w:rsidP="004065ED">
            <w:pPr>
              <w:rPr>
                <w:rFonts w:ascii="Cambria" w:hAnsi="Cambria" w:cs="Calibri"/>
                <w:color w:val="000000"/>
                <w:lang w:val="es-UY" w:eastAsia="es-UY"/>
              </w:rPr>
            </w:pPr>
            <w:r>
              <w:rPr>
                <w:rFonts w:ascii="Cambria" w:hAnsi="Cambria" w:cs="Calibri"/>
                <w:color w:val="000000"/>
                <w:sz w:val="22"/>
                <w:szCs w:val="22"/>
                <w:lang w:val="es-UY" w:eastAsia="es-UY"/>
              </w:rPr>
              <w:t>1</w:t>
            </w:r>
          </w:p>
        </w:tc>
        <w:tc>
          <w:tcPr>
            <w:tcW w:w="1153" w:type="dxa"/>
            <w:vMerge w:val="restart"/>
            <w:tcBorders>
              <w:top w:val="single" w:sz="4" w:space="0" w:color="auto"/>
              <w:left w:val="single" w:sz="4" w:space="0" w:color="auto"/>
              <w:right w:val="single" w:sz="4" w:space="0" w:color="auto"/>
            </w:tcBorders>
            <w:vAlign w:val="center"/>
          </w:tcPr>
          <w:p w:rsidR="007B5DDF" w:rsidRPr="00581AAD" w:rsidRDefault="007B5DDF" w:rsidP="00FF0F36">
            <w:pPr>
              <w:jc w:val="center"/>
              <w:rPr>
                <w:rFonts w:ascii="Cambria" w:hAnsi="Cambria" w:cs="Calibri"/>
                <w:color w:val="000000"/>
                <w:lang w:val="es-UY" w:eastAsia="es-UY"/>
              </w:rPr>
            </w:pPr>
            <w:r>
              <w:rPr>
                <w:rFonts w:ascii="Cambria" w:hAnsi="Cambria" w:cs="Calibri"/>
                <w:color w:val="000000"/>
                <w:sz w:val="22"/>
                <w:szCs w:val="22"/>
                <w:lang w:val="es-UY" w:eastAsia="es-UY"/>
              </w:rPr>
              <w:t>1</w:t>
            </w:r>
          </w:p>
        </w:tc>
        <w:tc>
          <w:tcPr>
            <w:tcW w:w="3052" w:type="dxa"/>
            <w:vMerge w:val="restart"/>
            <w:tcBorders>
              <w:top w:val="single" w:sz="4" w:space="0" w:color="auto"/>
              <w:left w:val="single" w:sz="4" w:space="0" w:color="auto"/>
              <w:right w:val="single" w:sz="4" w:space="0" w:color="auto"/>
            </w:tcBorders>
            <w:noWrap/>
            <w:vAlign w:val="center"/>
          </w:tcPr>
          <w:p w:rsidR="007B5DDF" w:rsidRPr="00581AAD" w:rsidRDefault="007B5DDF" w:rsidP="00F52F2D">
            <w:pPr>
              <w:rPr>
                <w:rFonts w:ascii="Cambria" w:hAnsi="Cambria" w:cs="Calibri"/>
                <w:color w:val="000000"/>
                <w:lang w:val="es-UY" w:eastAsia="es-UY"/>
              </w:rPr>
            </w:pPr>
            <w:r>
              <w:rPr>
                <w:rFonts w:ascii="Cambria" w:hAnsi="Cambria" w:cs="Calibri"/>
                <w:color w:val="000000"/>
                <w:sz w:val="22"/>
                <w:szCs w:val="22"/>
                <w:lang w:val="es-UY" w:eastAsia="es-UY"/>
              </w:rPr>
              <w:t xml:space="preserve">Servicio de </w:t>
            </w:r>
            <w:r w:rsidR="00F52F2D">
              <w:rPr>
                <w:rFonts w:ascii="Cambria" w:hAnsi="Cambria" w:cs="Calibri"/>
                <w:color w:val="000000"/>
                <w:sz w:val="22"/>
                <w:szCs w:val="22"/>
                <w:lang w:val="es-UY" w:eastAsia="es-UY"/>
              </w:rPr>
              <w:t>Alojamiento</w:t>
            </w:r>
          </w:p>
        </w:tc>
        <w:tc>
          <w:tcPr>
            <w:tcW w:w="5133" w:type="dxa"/>
            <w:tcBorders>
              <w:top w:val="single" w:sz="4" w:space="0" w:color="auto"/>
              <w:left w:val="single" w:sz="4" w:space="0" w:color="auto"/>
              <w:bottom w:val="single" w:sz="4" w:space="0" w:color="auto"/>
              <w:right w:val="single" w:sz="4" w:space="0" w:color="auto"/>
            </w:tcBorders>
          </w:tcPr>
          <w:p w:rsidR="007B5DDF" w:rsidRPr="007B5DDF" w:rsidRDefault="007B5DDF" w:rsidP="00D33A99">
            <w:pPr>
              <w:rPr>
                <w:rFonts w:ascii="Cambria" w:hAnsi="Cambria" w:cs="Arial"/>
              </w:rPr>
            </w:pPr>
            <w:r w:rsidRPr="007B5DDF">
              <w:rPr>
                <w:rFonts w:ascii="Cambria" w:hAnsi="Cambria" w:cs="Arial"/>
                <w:sz w:val="22"/>
                <w:szCs w:val="22"/>
              </w:rPr>
              <w:t>Fecha  HOSPEDAJE: Desde el 29/10/18 al 02/11/18  (4 noches)</w:t>
            </w:r>
          </w:p>
          <w:p w:rsidR="007B5DDF" w:rsidRPr="007B5DDF" w:rsidRDefault="007B5DDF" w:rsidP="00D33A99">
            <w:pPr>
              <w:rPr>
                <w:rFonts w:ascii="Cambria" w:hAnsi="Cambria" w:cs="Arial"/>
                <w:lang w:val="en-US"/>
              </w:rPr>
            </w:pPr>
            <w:proofErr w:type="spellStart"/>
            <w:r w:rsidRPr="007B5DDF">
              <w:rPr>
                <w:rFonts w:ascii="Cambria" w:hAnsi="Cambria" w:cs="Arial"/>
                <w:sz w:val="22"/>
                <w:szCs w:val="22"/>
                <w:lang w:val="en-US"/>
              </w:rPr>
              <w:t>Hora</w:t>
            </w:r>
            <w:proofErr w:type="spellEnd"/>
            <w:r w:rsidRPr="007B5DDF">
              <w:rPr>
                <w:rFonts w:ascii="Cambria" w:hAnsi="Cambria" w:cs="Arial"/>
                <w:sz w:val="22"/>
                <w:szCs w:val="22"/>
                <w:lang w:val="en-US"/>
              </w:rPr>
              <w:t xml:space="preserve"> Check in: 14:00 </w:t>
            </w:r>
            <w:proofErr w:type="spellStart"/>
            <w:r w:rsidRPr="007B5DDF">
              <w:rPr>
                <w:rFonts w:ascii="Cambria" w:hAnsi="Cambria" w:cs="Arial"/>
                <w:sz w:val="22"/>
                <w:szCs w:val="22"/>
                <w:lang w:val="en-US"/>
              </w:rPr>
              <w:t>hs</w:t>
            </w:r>
            <w:proofErr w:type="spellEnd"/>
            <w:r w:rsidRPr="007B5DDF">
              <w:rPr>
                <w:rFonts w:ascii="Cambria" w:hAnsi="Cambria" w:cs="Arial"/>
                <w:sz w:val="22"/>
                <w:szCs w:val="22"/>
                <w:lang w:val="en-US"/>
              </w:rPr>
              <w:t>.</w:t>
            </w:r>
          </w:p>
          <w:p w:rsidR="007B5DDF" w:rsidRPr="007B5DDF" w:rsidRDefault="007B5DDF" w:rsidP="00D33A99">
            <w:pPr>
              <w:rPr>
                <w:rFonts w:ascii="Cambria" w:hAnsi="Cambria" w:cs="Arial"/>
                <w:lang w:val="en-US"/>
              </w:rPr>
            </w:pPr>
            <w:proofErr w:type="spellStart"/>
            <w:r w:rsidRPr="007B5DDF">
              <w:rPr>
                <w:rFonts w:ascii="Cambria" w:hAnsi="Cambria" w:cs="Arial"/>
                <w:sz w:val="22"/>
                <w:szCs w:val="22"/>
                <w:lang w:val="en-US"/>
              </w:rPr>
              <w:t>Hora</w:t>
            </w:r>
            <w:proofErr w:type="spellEnd"/>
            <w:r w:rsidRPr="007B5DDF">
              <w:rPr>
                <w:rFonts w:ascii="Cambria" w:hAnsi="Cambria" w:cs="Arial"/>
                <w:sz w:val="22"/>
                <w:szCs w:val="22"/>
                <w:lang w:val="en-US"/>
              </w:rPr>
              <w:t xml:space="preserve"> Check out: 11:00.</w:t>
            </w:r>
          </w:p>
          <w:p w:rsidR="007B5DDF" w:rsidRPr="0037480C" w:rsidRDefault="007B5DDF" w:rsidP="004065ED">
            <w:pPr>
              <w:rPr>
                <w:rFonts w:ascii="Cambria" w:hAnsi="Cambria" w:cs="Arial"/>
                <w:lang w:val="es-UY"/>
              </w:rPr>
            </w:pPr>
            <w:r w:rsidRPr="0037480C">
              <w:rPr>
                <w:rFonts w:ascii="Cambria" w:hAnsi="Cambria" w:cs="Arial"/>
                <w:sz w:val="22"/>
                <w:szCs w:val="22"/>
                <w:lang w:val="es-UY"/>
              </w:rPr>
              <w:t xml:space="preserve">Lugar: </w:t>
            </w:r>
            <w:r w:rsidR="0037480C">
              <w:rPr>
                <w:rFonts w:ascii="Cambria" w:hAnsi="Cambria" w:cs="Arial"/>
                <w:sz w:val="22"/>
                <w:szCs w:val="22"/>
                <w:lang w:val="es-UY"/>
              </w:rPr>
              <w:t xml:space="preserve">ciudad de </w:t>
            </w:r>
            <w:r w:rsidRPr="0037480C">
              <w:rPr>
                <w:rFonts w:ascii="Cambria" w:hAnsi="Cambria" w:cs="Arial"/>
                <w:sz w:val="22"/>
                <w:szCs w:val="22"/>
                <w:lang w:val="es-UY"/>
              </w:rPr>
              <w:t>Colonia</w:t>
            </w:r>
          </w:p>
          <w:p w:rsidR="007B5DDF" w:rsidRPr="007B5DDF" w:rsidRDefault="007B5DDF" w:rsidP="004065ED">
            <w:pPr>
              <w:rPr>
                <w:rFonts w:ascii="Cambria" w:hAnsi="Cambria" w:cs="Arial"/>
              </w:rPr>
            </w:pPr>
            <w:r w:rsidRPr="007B5DDF">
              <w:rPr>
                <w:rFonts w:ascii="Cambria" w:hAnsi="Cambria" w:cs="Arial"/>
                <w:sz w:val="22"/>
                <w:szCs w:val="22"/>
              </w:rPr>
              <w:t>Huéspedes: 4 personas</w:t>
            </w:r>
          </w:p>
          <w:p w:rsidR="007B5DDF" w:rsidRPr="007B5DDF" w:rsidRDefault="007B5DDF" w:rsidP="005B2E41">
            <w:pPr>
              <w:jc w:val="both"/>
              <w:rPr>
                <w:rFonts w:ascii="Cambria" w:hAnsi="Cambria" w:cs="Arial"/>
              </w:rPr>
            </w:pPr>
          </w:p>
          <w:p w:rsidR="007B5DDF" w:rsidRPr="007B5DDF" w:rsidRDefault="007B5DDF" w:rsidP="005B2E41">
            <w:pPr>
              <w:spacing w:line="276" w:lineRule="auto"/>
              <w:jc w:val="both"/>
              <w:rPr>
                <w:rFonts w:ascii="Cambria" w:hAnsi="Cambria" w:cs="Arial"/>
              </w:rPr>
            </w:pPr>
            <w:r w:rsidRPr="007B5DDF">
              <w:rPr>
                <w:rFonts w:ascii="Cambria" w:hAnsi="Cambria" w:cs="Arial"/>
                <w:sz w:val="22"/>
                <w:szCs w:val="22"/>
              </w:rPr>
              <w:t>Opciones de hospedaje:</w:t>
            </w:r>
          </w:p>
          <w:p w:rsidR="007B5DDF" w:rsidRPr="0037480C" w:rsidRDefault="007B5DDF" w:rsidP="007B5DDF">
            <w:pPr>
              <w:numPr>
                <w:ilvl w:val="0"/>
                <w:numId w:val="41"/>
              </w:numPr>
              <w:spacing w:line="276" w:lineRule="auto"/>
              <w:jc w:val="both"/>
              <w:rPr>
                <w:rFonts w:ascii="Cambria" w:hAnsi="Cambria" w:cs="Arial"/>
              </w:rPr>
            </w:pPr>
            <w:r w:rsidRPr="007B5DDF">
              <w:rPr>
                <w:rFonts w:ascii="Cambria" w:hAnsi="Cambria" w:cs="Arial"/>
                <w:sz w:val="22"/>
                <w:szCs w:val="22"/>
              </w:rPr>
              <w:t xml:space="preserve">4 noches, Habitaciones </w:t>
            </w:r>
            <w:proofErr w:type="spellStart"/>
            <w:r w:rsidRPr="007B5DDF">
              <w:rPr>
                <w:rFonts w:ascii="Cambria" w:hAnsi="Cambria" w:cs="Arial"/>
                <w:sz w:val="22"/>
                <w:szCs w:val="22"/>
              </w:rPr>
              <w:t>twin</w:t>
            </w:r>
            <w:proofErr w:type="spellEnd"/>
            <w:r w:rsidRPr="007B5DDF">
              <w:rPr>
                <w:rFonts w:ascii="Cambria" w:hAnsi="Cambria" w:cs="Arial"/>
                <w:sz w:val="22"/>
                <w:szCs w:val="22"/>
              </w:rPr>
              <w:t xml:space="preserve"> (dos camas) con desayuno buffet incluido.</w:t>
            </w:r>
          </w:p>
        </w:tc>
      </w:tr>
      <w:tr w:rsidR="007B5DDF" w:rsidRPr="00581AAD" w:rsidTr="0037480C">
        <w:trPr>
          <w:trHeight w:val="430"/>
          <w:jc w:val="center"/>
        </w:trPr>
        <w:tc>
          <w:tcPr>
            <w:tcW w:w="653" w:type="dxa"/>
            <w:vMerge/>
            <w:tcBorders>
              <w:left w:val="single" w:sz="4" w:space="0" w:color="auto"/>
              <w:bottom w:val="single" w:sz="4" w:space="0" w:color="auto"/>
              <w:right w:val="single" w:sz="4" w:space="0" w:color="auto"/>
            </w:tcBorders>
            <w:vAlign w:val="center"/>
          </w:tcPr>
          <w:p w:rsidR="007B5DDF" w:rsidRDefault="007B5DDF" w:rsidP="004065ED">
            <w:pPr>
              <w:rPr>
                <w:rFonts w:ascii="Cambria" w:hAnsi="Cambria" w:cs="Calibri"/>
                <w:color w:val="000000"/>
                <w:lang w:val="es-UY" w:eastAsia="es-UY"/>
              </w:rPr>
            </w:pPr>
          </w:p>
        </w:tc>
        <w:tc>
          <w:tcPr>
            <w:tcW w:w="1153" w:type="dxa"/>
            <w:vMerge/>
            <w:tcBorders>
              <w:left w:val="single" w:sz="4" w:space="0" w:color="auto"/>
              <w:bottom w:val="single" w:sz="4" w:space="0" w:color="auto"/>
              <w:right w:val="single" w:sz="4" w:space="0" w:color="auto"/>
            </w:tcBorders>
            <w:vAlign w:val="center"/>
          </w:tcPr>
          <w:p w:rsidR="007B5DDF" w:rsidRDefault="007B5DDF" w:rsidP="00FF0F36">
            <w:pPr>
              <w:jc w:val="center"/>
              <w:rPr>
                <w:rFonts w:ascii="Cambria" w:hAnsi="Cambria" w:cs="Calibri"/>
                <w:color w:val="000000"/>
                <w:lang w:val="es-UY" w:eastAsia="es-UY"/>
              </w:rPr>
            </w:pPr>
          </w:p>
        </w:tc>
        <w:tc>
          <w:tcPr>
            <w:tcW w:w="3052" w:type="dxa"/>
            <w:vMerge/>
            <w:tcBorders>
              <w:left w:val="single" w:sz="4" w:space="0" w:color="auto"/>
              <w:bottom w:val="single" w:sz="4" w:space="0" w:color="auto"/>
              <w:right w:val="single" w:sz="4" w:space="0" w:color="auto"/>
            </w:tcBorders>
            <w:noWrap/>
            <w:vAlign w:val="center"/>
          </w:tcPr>
          <w:p w:rsidR="007B5DDF" w:rsidRDefault="007B5DDF" w:rsidP="00D33A99">
            <w:pPr>
              <w:rPr>
                <w:rFonts w:ascii="Cambria" w:hAnsi="Cambria" w:cs="Calibri"/>
                <w:color w:val="000000"/>
                <w:lang w:val="es-UY" w:eastAsia="es-UY"/>
              </w:rPr>
            </w:pPr>
          </w:p>
        </w:tc>
        <w:tc>
          <w:tcPr>
            <w:tcW w:w="5133" w:type="dxa"/>
            <w:tcBorders>
              <w:top w:val="single" w:sz="4" w:space="0" w:color="auto"/>
              <w:left w:val="single" w:sz="4" w:space="0" w:color="auto"/>
              <w:bottom w:val="single" w:sz="4" w:space="0" w:color="auto"/>
              <w:right w:val="single" w:sz="4" w:space="0" w:color="auto"/>
            </w:tcBorders>
          </w:tcPr>
          <w:p w:rsidR="007B5DDF" w:rsidRPr="007B5DDF" w:rsidRDefault="007B5DDF" w:rsidP="0037480C">
            <w:pPr>
              <w:rPr>
                <w:rFonts w:ascii="Cambria" w:hAnsi="Cambria" w:cs="Arial"/>
              </w:rPr>
            </w:pPr>
            <w:r w:rsidRPr="007B5DDF">
              <w:rPr>
                <w:rFonts w:ascii="Cambria" w:hAnsi="Cambria" w:cs="Arial"/>
                <w:sz w:val="22"/>
                <w:szCs w:val="22"/>
              </w:rPr>
              <w:t>Fecha  HOSPEDAJE: Desde el 31/10/18  al 02/11/18  (2 noches)</w:t>
            </w:r>
          </w:p>
          <w:p w:rsidR="007B5DDF" w:rsidRPr="007B5DDF" w:rsidRDefault="007B5DDF" w:rsidP="0037480C">
            <w:pPr>
              <w:rPr>
                <w:rFonts w:ascii="Cambria" w:hAnsi="Cambria" w:cs="Arial"/>
                <w:lang w:val="en-US"/>
              </w:rPr>
            </w:pPr>
            <w:proofErr w:type="spellStart"/>
            <w:r w:rsidRPr="007B5DDF">
              <w:rPr>
                <w:rFonts w:ascii="Cambria" w:hAnsi="Cambria" w:cs="Arial"/>
                <w:sz w:val="22"/>
                <w:szCs w:val="22"/>
                <w:lang w:val="en-US"/>
              </w:rPr>
              <w:t>Hora</w:t>
            </w:r>
            <w:proofErr w:type="spellEnd"/>
            <w:r w:rsidRPr="007B5DDF">
              <w:rPr>
                <w:rFonts w:ascii="Cambria" w:hAnsi="Cambria" w:cs="Arial"/>
                <w:sz w:val="22"/>
                <w:szCs w:val="22"/>
                <w:lang w:val="en-US"/>
              </w:rPr>
              <w:t xml:space="preserve"> Check in: 14:00 </w:t>
            </w:r>
            <w:proofErr w:type="spellStart"/>
            <w:r w:rsidRPr="007B5DDF">
              <w:rPr>
                <w:rFonts w:ascii="Cambria" w:hAnsi="Cambria" w:cs="Arial"/>
                <w:sz w:val="22"/>
                <w:szCs w:val="22"/>
                <w:lang w:val="en-US"/>
              </w:rPr>
              <w:t>hs</w:t>
            </w:r>
            <w:proofErr w:type="spellEnd"/>
            <w:r w:rsidRPr="007B5DDF">
              <w:rPr>
                <w:rFonts w:ascii="Cambria" w:hAnsi="Cambria" w:cs="Arial"/>
                <w:sz w:val="22"/>
                <w:szCs w:val="22"/>
                <w:lang w:val="en-US"/>
              </w:rPr>
              <w:t>.</w:t>
            </w:r>
          </w:p>
          <w:p w:rsidR="007B5DDF" w:rsidRPr="007B5DDF" w:rsidRDefault="007B5DDF" w:rsidP="0037480C">
            <w:pPr>
              <w:rPr>
                <w:rFonts w:ascii="Cambria" w:hAnsi="Cambria" w:cs="Arial"/>
                <w:lang w:val="en-US"/>
              </w:rPr>
            </w:pPr>
            <w:proofErr w:type="spellStart"/>
            <w:r w:rsidRPr="007B5DDF">
              <w:rPr>
                <w:rFonts w:ascii="Cambria" w:hAnsi="Cambria" w:cs="Arial"/>
                <w:sz w:val="22"/>
                <w:szCs w:val="22"/>
                <w:lang w:val="en-US"/>
              </w:rPr>
              <w:t>Hora</w:t>
            </w:r>
            <w:proofErr w:type="spellEnd"/>
            <w:r w:rsidRPr="007B5DDF">
              <w:rPr>
                <w:rFonts w:ascii="Cambria" w:hAnsi="Cambria" w:cs="Arial"/>
                <w:sz w:val="22"/>
                <w:szCs w:val="22"/>
                <w:lang w:val="en-US"/>
              </w:rPr>
              <w:t xml:space="preserve"> Check out: 11:00.</w:t>
            </w:r>
          </w:p>
          <w:p w:rsidR="007B5DDF" w:rsidRPr="007B5DDF" w:rsidRDefault="007B5DDF" w:rsidP="0037480C">
            <w:pPr>
              <w:rPr>
                <w:rFonts w:ascii="Cambria" w:hAnsi="Cambria" w:cs="Arial"/>
              </w:rPr>
            </w:pPr>
            <w:r w:rsidRPr="007B5DDF">
              <w:rPr>
                <w:rFonts w:ascii="Cambria" w:hAnsi="Cambria" w:cs="Arial"/>
                <w:sz w:val="22"/>
                <w:szCs w:val="22"/>
              </w:rPr>
              <w:t xml:space="preserve">Lugar: </w:t>
            </w:r>
            <w:r w:rsidR="0037480C">
              <w:rPr>
                <w:rFonts w:ascii="Cambria" w:hAnsi="Cambria" w:cs="Arial"/>
                <w:sz w:val="22"/>
                <w:szCs w:val="22"/>
              </w:rPr>
              <w:t xml:space="preserve">ciudad de </w:t>
            </w:r>
            <w:r w:rsidRPr="007B5DDF">
              <w:rPr>
                <w:rFonts w:ascii="Cambria" w:hAnsi="Cambria" w:cs="Arial"/>
                <w:sz w:val="22"/>
                <w:szCs w:val="22"/>
              </w:rPr>
              <w:t>Colonia</w:t>
            </w:r>
          </w:p>
          <w:p w:rsidR="007B5DDF" w:rsidRPr="007B5DDF" w:rsidRDefault="007B5DDF" w:rsidP="0037480C">
            <w:pPr>
              <w:rPr>
                <w:rFonts w:ascii="Cambria" w:hAnsi="Cambria" w:cs="Arial"/>
              </w:rPr>
            </w:pPr>
            <w:r w:rsidRPr="007B5DDF">
              <w:rPr>
                <w:rFonts w:ascii="Cambria" w:hAnsi="Cambria" w:cs="Arial"/>
                <w:sz w:val="22"/>
                <w:szCs w:val="22"/>
              </w:rPr>
              <w:t>Huéspedes: 2 personas</w:t>
            </w:r>
          </w:p>
          <w:p w:rsidR="007B5DDF" w:rsidRPr="007B5DDF" w:rsidRDefault="007B5DDF" w:rsidP="0037480C">
            <w:pPr>
              <w:jc w:val="both"/>
              <w:rPr>
                <w:rFonts w:ascii="Cambria" w:hAnsi="Cambria" w:cs="Arial"/>
              </w:rPr>
            </w:pPr>
          </w:p>
          <w:p w:rsidR="007B5DDF" w:rsidRPr="007B5DDF" w:rsidRDefault="007B5DDF" w:rsidP="0037480C">
            <w:pPr>
              <w:spacing w:line="276" w:lineRule="auto"/>
              <w:jc w:val="both"/>
              <w:rPr>
                <w:rFonts w:ascii="Cambria" w:hAnsi="Cambria" w:cs="Arial"/>
              </w:rPr>
            </w:pPr>
            <w:r w:rsidRPr="007B5DDF">
              <w:rPr>
                <w:rFonts w:ascii="Cambria" w:hAnsi="Cambria" w:cs="Arial"/>
                <w:sz w:val="22"/>
                <w:szCs w:val="22"/>
              </w:rPr>
              <w:t>Opciones de hospedaje:</w:t>
            </w:r>
          </w:p>
          <w:p w:rsidR="007B5DDF" w:rsidRPr="0037480C" w:rsidRDefault="007B5DDF" w:rsidP="0037480C">
            <w:pPr>
              <w:numPr>
                <w:ilvl w:val="0"/>
                <w:numId w:val="41"/>
              </w:numPr>
              <w:spacing w:line="276" w:lineRule="auto"/>
              <w:jc w:val="both"/>
              <w:rPr>
                <w:rFonts w:ascii="Cambria" w:hAnsi="Cambria" w:cs="Arial"/>
              </w:rPr>
            </w:pPr>
            <w:r w:rsidRPr="007B5DDF">
              <w:rPr>
                <w:rFonts w:ascii="Cambria" w:hAnsi="Cambria" w:cs="Arial"/>
                <w:sz w:val="22"/>
                <w:szCs w:val="22"/>
              </w:rPr>
              <w:t>2 noches, Habitaciones single, con desayuno buffet incluido.</w:t>
            </w:r>
          </w:p>
        </w:tc>
      </w:tr>
    </w:tbl>
    <w:p w:rsidR="006C3D46" w:rsidRDefault="006C3D46" w:rsidP="0037480C">
      <w:pPr>
        <w:spacing w:line="276" w:lineRule="auto"/>
        <w:rPr>
          <w:rFonts w:ascii="Cambria" w:hAnsi="Cambria"/>
          <w:sz w:val="22"/>
          <w:szCs w:val="22"/>
        </w:rPr>
      </w:pPr>
      <w:r>
        <w:rPr>
          <w:rFonts w:ascii="Cambria" w:hAnsi="Cambria" w:cs="Arial"/>
          <w:b/>
          <w:sz w:val="22"/>
          <w:szCs w:val="22"/>
        </w:rPr>
        <w:tab/>
      </w:r>
    </w:p>
    <w:p w:rsidR="007021E3" w:rsidRPr="004A0939" w:rsidRDefault="007021E3" w:rsidP="007021E3">
      <w:pPr>
        <w:spacing w:line="276" w:lineRule="auto"/>
        <w:rPr>
          <w:rFonts w:ascii="Cambria" w:hAnsi="Cambria" w:cs="Arial"/>
          <w:b/>
          <w:sz w:val="22"/>
          <w:szCs w:val="22"/>
          <w:u w:val="single"/>
        </w:rPr>
      </w:pPr>
      <w:r>
        <w:rPr>
          <w:rFonts w:ascii="Cambria" w:hAnsi="Cambria" w:cs="Arial"/>
          <w:b/>
          <w:sz w:val="22"/>
          <w:szCs w:val="22"/>
          <w:u w:val="single"/>
        </w:rPr>
        <w:t>2</w:t>
      </w:r>
      <w:r w:rsidRPr="004A0939">
        <w:rPr>
          <w:rFonts w:ascii="Cambria" w:hAnsi="Cambria" w:cs="Arial"/>
          <w:b/>
          <w:sz w:val="22"/>
          <w:szCs w:val="22"/>
          <w:u w:val="single"/>
        </w:rPr>
        <w:t>.  FORMA DE COTIZACIÓN</w:t>
      </w:r>
    </w:p>
    <w:p w:rsidR="007021E3" w:rsidRPr="004A0939" w:rsidRDefault="007021E3" w:rsidP="007021E3">
      <w:pPr>
        <w:spacing w:line="276" w:lineRule="auto"/>
        <w:ind w:left="709"/>
        <w:rPr>
          <w:rFonts w:ascii="Cambria" w:hAnsi="Cambria" w:cs="Arial"/>
          <w:sz w:val="22"/>
          <w:szCs w:val="22"/>
        </w:rPr>
      </w:pPr>
      <w:r w:rsidRPr="004A0939">
        <w:rPr>
          <w:rFonts w:ascii="Cambria" w:hAnsi="Cambria" w:cs="Arial"/>
          <w:sz w:val="22"/>
          <w:szCs w:val="22"/>
        </w:rPr>
        <w:t>MODALIDAD: Crédito SIIF</w:t>
      </w:r>
    </w:p>
    <w:p w:rsidR="007021E3" w:rsidRPr="004A0939" w:rsidRDefault="007021E3" w:rsidP="007021E3">
      <w:pPr>
        <w:spacing w:line="276" w:lineRule="auto"/>
        <w:ind w:left="709"/>
        <w:rPr>
          <w:rFonts w:ascii="Cambria" w:hAnsi="Cambria" w:cs="Arial"/>
          <w:sz w:val="22"/>
          <w:szCs w:val="22"/>
        </w:rPr>
      </w:pPr>
      <w:r w:rsidRPr="004A0939">
        <w:rPr>
          <w:rFonts w:ascii="Cambria" w:hAnsi="Cambria" w:cs="Arial"/>
          <w:sz w:val="22"/>
          <w:szCs w:val="22"/>
        </w:rPr>
        <w:t>TIPO: Precio  firme</w:t>
      </w:r>
    </w:p>
    <w:p w:rsidR="007021E3" w:rsidRPr="004A0939" w:rsidRDefault="007021E3" w:rsidP="007021E3">
      <w:pPr>
        <w:tabs>
          <w:tab w:val="left" w:pos="1276"/>
        </w:tabs>
        <w:spacing w:line="276" w:lineRule="auto"/>
        <w:ind w:left="1276"/>
        <w:jc w:val="both"/>
        <w:rPr>
          <w:rFonts w:ascii="Cambria" w:hAnsi="Cambria" w:cs="Arial"/>
          <w:sz w:val="22"/>
          <w:szCs w:val="22"/>
        </w:rPr>
      </w:pPr>
      <w:r w:rsidRPr="004A0939">
        <w:rPr>
          <w:rFonts w:ascii="Cambria" w:hAnsi="Cambria" w:cs="Arial"/>
          <w:sz w:val="22"/>
          <w:szCs w:val="22"/>
        </w:rPr>
        <w:t>Se debe</w:t>
      </w:r>
      <w:r>
        <w:rPr>
          <w:rFonts w:ascii="Cambria" w:hAnsi="Cambria" w:cs="Arial"/>
          <w:sz w:val="22"/>
          <w:szCs w:val="22"/>
        </w:rPr>
        <w:t>rá</w:t>
      </w:r>
      <w:r w:rsidRPr="004A0939">
        <w:rPr>
          <w:rFonts w:ascii="Cambria" w:hAnsi="Cambria" w:cs="Arial"/>
          <w:sz w:val="22"/>
          <w:szCs w:val="22"/>
        </w:rPr>
        <w:t xml:space="preserve"> cotizar precio unitario</w:t>
      </w:r>
      <w:r>
        <w:rPr>
          <w:rFonts w:ascii="Cambria" w:hAnsi="Cambria" w:cs="Arial"/>
          <w:sz w:val="22"/>
          <w:szCs w:val="22"/>
        </w:rPr>
        <w:t xml:space="preserve"> de cada del artículo</w:t>
      </w:r>
      <w:r w:rsidRPr="004A0939">
        <w:rPr>
          <w:rFonts w:ascii="Cambria" w:hAnsi="Cambria" w:cs="Arial"/>
          <w:sz w:val="22"/>
          <w:szCs w:val="22"/>
        </w:rPr>
        <w:t xml:space="preserve"> discriminando</w:t>
      </w:r>
      <w:r>
        <w:rPr>
          <w:rFonts w:ascii="Cambria" w:hAnsi="Cambria" w:cs="Arial"/>
          <w:sz w:val="22"/>
          <w:szCs w:val="22"/>
        </w:rPr>
        <w:t xml:space="preserve"> los impuestos que correspondan, de lo contrario se considerará que todos los impuestos se encuentran incluidos</w:t>
      </w:r>
    </w:p>
    <w:p w:rsidR="007021E3" w:rsidRDefault="007021E3" w:rsidP="007021E3">
      <w:pPr>
        <w:spacing w:line="276" w:lineRule="auto"/>
        <w:ind w:left="709"/>
        <w:rPr>
          <w:rFonts w:ascii="Cambria" w:hAnsi="Cambria" w:cs="Arial"/>
          <w:sz w:val="22"/>
          <w:szCs w:val="22"/>
        </w:rPr>
      </w:pPr>
      <w:r w:rsidRPr="004A0939">
        <w:rPr>
          <w:rFonts w:ascii="Cambria" w:hAnsi="Cambria" w:cs="Arial"/>
          <w:sz w:val="22"/>
          <w:szCs w:val="22"/>
        </w:rPr>
        <w:t xml:space="preserve">MONEDA DE COTIZACIÓN: </w:t>
      </w:r>
      <w:r w:rsidR="0037480C">
        <w:rPr>
          <w:rFonts w:ascii="Cambria" w:hAnsi="Cambria" w:cs="Arial"/>
          <w:sz w:val="22"/>
          <w:szCs w:val="22"/>
        </w:rPr>
        <w:t>Pesos uruguayos</w:t>
      </w:r>
    </w:p>
    <w:p w:rsidR="007021E3" w:rsidRDefault="007021E3" w:rsidP="007021E3">
      <w:pPr>
        <w:spacing w:line="276" w:lineRule="auto"/>
        <w:ind w:left="709"/>
        <w:rPr>
          <w:rFonts w:ascii="Cambria" w:hAnsi="Cambria" w:cs="Arial"/>
          <w:sz w:val="22"/>
          <w:szCs w:val="22"/>
        </w:rPr>
      </w:pPr>
    </w:p>
    <w:p w:rsidR="007021E3" w:rsidRPr="004A0939" w:rsidRDefault="007021E3" w:rsidP="007021E3">
      <w:pPr>
        <w:spacing w:line="276" w:lineRule="auto"/>
        <w:rPr>
          <w:rFonts w:ascii="Cambria" w:hAnsi="Cambria" w:cs="Arial"/>
          <w:b/>
          <w:sz w:val="22"/>
          <w:szCs w:val="22"/>
          <w:u w:val="single"/>
        </w:rPr>
      </w:pPr>
      <w:r>
        <w:rPr>
          <w:rFonts w:ascii="Cambria" w:hAnsi="Cambria" w:cs="Arial"/>
          <w:b/>
          <w:sz w:val="22"/>
          <w:szCs w:val="22"/>
          <w:u w:val="single"/>
        </w:rPr>
        <w:t xml:space="preserve">3.  PRESENTACIÓN DE </w:t>
      </w:r>
      <w:smartTag w:uri="urn:schemas-microsoft-com:office:smarttags" w:element="PersonName">
        <w:smartTagPr>
          <w:attr w:name="ProductID" w:val="LA OFERTA"/>
        </w:smartTagPr>
        <w:r>
          <w:rPr>
            <w:rFonts w:ascii="Cambria" w:hAnsi="Cambria" w:cs="Arial"/>
            <w:b/>
            <w:sz w:val="22"/>
            <w:szCs w:val="22"/>
            <w:u w:val="single"/>
          </w:rPr>
          <w:t>LA OFERTA</w:t>
        </w:r>
      </w:smartTag>
    </w:p>
    <w:p w:rsidR="0037480C" w:rsidRDefault="0037480C" w:rsidP="0037480C">
      <w:pPr>
        <w:spacing w:line="276" w:lineRule="auto"/>
        <w:jc w:val="both"/>
        <w:rPr>
          <w:rFonts w:ascii="Cambria" w:hAnsi="Cambria" w:cs="Arial"/>
          <w:sz w:val="22"/>
          <w:szCs w:val="22"/>
        </w:rPr>
      </w:pPr>
      <w:r w:rsidRPr="0019299F">
        <w:rPr>
          <w:rFonts w:ascii="Cambria" w:hAnsi="Cambria" w:cs="Arial"/>
          <w:sz w:val="22"/>
          <w:szCs w:val="22"/>
        </w:rPr>
        <w:t xml:space="preserve">Las ofertas serán recibidas hasta el </w:t>
      </w:r>
      <w:r w:rsidRPr="00B93989">
        <w:rPr>
          <w:rFonts w:ascii="Cambria" w:hAnsi="Cambria" w:cs="Arial"/>
          <w:sz w:val="22"/>
          <w:szCs w:val="22"/>
        </w:rPr>
        <w:t>día</w:t>
      </w:r>
      <w:r>
        <w:rPr>
          <w:rFonts w:ascii="Cambria" w:hAnsi="Cambria" w:cs="Arial"/>
          <w:sz w:val="22"/>
          <w:szCs w:val="22"/>
        </w:rPr>
        <w:t xml:space="preserve"> </w:t>
      </w:r>
      <w:r w:rsidR="00A14B9F">
        <w:rPr>
          <w:rFonts w:ascii="Cambria" w:hAnsi="Cambria" w:cs="Arial"/>
          <w:b/>
          <w:sz w:val="22"/>
          <w:szCs w:val="22"/>
          <w:u w:val="single"/>
        </w:rPr>
        <w:t>12</w:t>
      </w:r>
      <w:r w:rsidRPr="002B639A">
        <w:rPr>
          <w:rFonts w:ascii="Cambria" w:hAnsi="Cambria" w:cs="Arial"/>
          <w:b/>
          <w:sz w:val="22"/>
          <w:szCs w:val="22"/>
          <w:u w:val="single"/>
        </w:rPr>
        <w:t xml:space="preserve"> d</w:t>
      </w:r>
      <w:r w:rsidRPr="00CA6351">
        <w:rPr>
          <w:rFonts w:ascii="Cambria" w:hAnsi="Cambria" w:cs="Arial"/>
          <w:b/>
          <w:sz w:val="22"/>
          <w:szCs w:val="22"/>
          <w:u w:val="single"/>
        </w:rPr>
        <w:t>e</w:t>
      </w:r>
      <w:r>
        <w:rPr>
          <w:rFonts w:ascii="Cambria" w:hAnsi="Cambria" w:cs="Arial"/>
          <w:b/>
          <w:sz w:val="22"/>
          <w:szCs w:val="22"/>
          <w:u w:val="single"/>
        </w:rPr>
        <w:t xml:space="preserve"> Octubre de 2018, hora </w:t>
      </w:r>
      <w:r w:rsidR="00A14B9F">
        <w:rPr>
          <w:rFonts w:ascii="Cambria" w:hAnsi="Cambria" w:cs="Arial"/>
          <w:b/>
          <w:sz w:val="22"/>
          <w:szCs w:val="22"/>
          <w:u w:val="single"/>
        </w:rPr>
        <w:t>09</w:t>
      </w:r>
      <w:r>
        <w:rPr>
          <w:rFonts w:ascii="Cambria" w:hAnsi="Cambria" w:cs="Arial"/>
          <w:b/>
          <w:sz w:val="22"/>
          <w:szCs w:val="22"/>
          <w:u w:val="single"/>
        </w:rPr>
        <w:t>:</w:t>
      </w:r>
      <w:r w:rsidR="00A14B9F">
        <w:rPr>
          <w:rFonts w:ascii="Cambria" w:hAnsi="Cambria" w:cs="Arial"/>
          <w:b/>
          <w:sz w:val="22"/>
          <w:szCs w:val="22"/>
          <w:u w:val="single"/>
        </w:rPr>
        <w:t>30</w:t>
      </w:r>
      <w:r w:rsidRPr="0019299F">
        <w:rPr>
          <w:rFonts w:ascii="Cambria" w:hAnsi="Cambria" w:cs="Arial"/>
          <w:sz w:val="22"/>
          <w:szCs w:val="22"/>
        </w:rPr>
        <w:t xml:space="preserve">, </w:t>
      </w:r>
      <w:r w:rsidRPr="0037480C">
        <w:rPr>
          <w:rFonts w:ascii="Cambria" w:hAnsi="Cambria" w:cs="Arial"/>
          <w:sz w:val="22"/>
          <w:szCs w:val="22"/>
        </w:rPr>
        <w:t xml:space="preserve">en el Departamento de Adquisiciones del Comando General del Ejército sito en </w:t>
      </w:r>
      <w:proofErr w:type="spellStart"/>
      <w:r w:rsidRPr="0037480C">
        <w:rPr>
          <w:rFonts w:ascii="Cambria" w:hAnsi="Cambria" w:cs="Arial"/>
          <w:sz w:val="22"/>
          <w:szCs w:val="22"/>
        </w:rPr>
        <w:t>Cuñapirú</w:t>
      </w:r>
      <w:proofErr w:type="spellEnd"/>
      <w:r w:rsidRPr="0037480C">
        <w:rPr>
          <w:rFonts w:ascii="Cambria" w:hAnsi="Cambria" w:cs="Arial"/>
          <w:sz w:val="22"/>
          <w:szCs w:val="22"/>
        </w:rPr>
        <w:t xml:space="preserve"> No. 2331 (continuación de Dr. Juan J. de </w:t>
      </w:r>
      <w:proofErr w:type="spellStart"/>
      <w:r w:rsidRPr="0037480C">
        <w:rPr>
          <w:rFonts w:ascii="Cambria" w:hAnsi="Cambria" w:cs="Arial"/>
          <w:sz w:val="22"/>
          <w:szCs w:val="22"/>
        </w:rPr>
        <w:t>Amézaga</w:t>
      </w:r>
      <w:proofErr w:type="spellEnd"/>
      <w:r w:rsidRPr="0037480C">
        <w:rPr>
          <w:rFonts w:ascii="Cambria" w:hAnsi="Cambria" w:cs="Arial"/>
          <w:sz w:val="22"/>
          <w:szCs w:val="22"/>
        </w:rPr>
        <w:t xml:space="preserve">), no siendo de recibo aquellas que llegaran con posterioridad </w:t>
      </w:r>
      <w:r>
        <w:rPr>
          <w:rFonts w:ascii="Cambria" w:hAnsi="Cambria" w:cs="Arial"/>
          <w:sz w:val="22"/>
          <w:szCs w:val="22"/>
        </w:rPr>
        <w:t>a la fecha y hora estipulada. La misma se podrá presentar de las siguientes maneras:</w:t>
      </w:r>
    </w:p>
    <w:p w:rsidR="0037480C" w:rsidRPr="00505EF7" w:rsidRDefault="0037480C" w:rsidP="0037480C">
      <w:pPr>
        <w:spacing w:line="276" w:lineRule="auto"/>
        <w:jc w:val="both"/>
        <w:rPr>
          <w:rFonts w:ascii="Cambria" w:hAnsi="Cambria" w:cs="Arial"/>
          <w:sz w:val="22"/>
          <w:szCs w:val="22"/>
        </w:rPr>
      </w:pPr>
    </w:p>
    <w:p w:rsidR="0037480C" w:rsidRDefault="0037480C" w:rsidP="0037480C">
      <w:pPr>
        <w:numPr>
          <w:ilvl w:val="0"/>
          <w:numId w:val="48"/>
        </w:numPr>
        <w:spacing w:line="276" w:lineRule="auto"/>
        <w:jc w:val="both"/>
        <w:rPr>
          <w:rFonts w:ascii="Cambria" w:hAnsi="Cambria" w:cs="Arial"/>
          <w:sz w:val="22"/>
          <w:szCs w:val="22"/>
        </w:rPr>
      </w:pPr>
      <w:r>
        <w:rPr>
          <w:rFonts w:ascii="Cambria" w:hAnsi="Cambria" w:cs="Arial"/>
          <w:sz w:val="22"/>
          <w:szCs w:val="22"/>
        </w:rPr>
        <w:t>E</w:t>
      </w:r>
      <w:r w:rsidRPr="003E1DFC">
        <w:rPr>
          <w:rFonts w:ascii="Cambria" w:hAnsi="Cambria" w:cs="Arial"/>
          <w:sz w:val="22"/>
          <w:szCs w:val="22"/>
        </w:rPr>
        <w:t>n</w:t>
      </w:r>
      <w:r>
        <w:rPr>
          <w:rFonts w:ascii="Cambria" w:hAnsi="Cambria" w:cs="Arial"/>
          <w:sz w:val="22"/>
          <w:szCs w:val="22"/>
        </w:rPr>
        <w:t xml:space="preserve"> sobre cerrado,</w:t>
      </w:r>
      <w:r w:rsidRPr="003E1DFC">
        <w:rPr>
          <w:rFonts w:ascii="Cambria" w:hAnsi="Cambria" w:cs="Arial"/>
          <w:sz w:val="22"/>
          <w:szCs w:val="22"/>
        </w:rPr>
        <w:t xml:space="preserve"> original y una copia, firmada por e</w:t>
      </w:r>
      <w:r>
        <w:rPr>
          <w:rFonts w:ascii="Cambria" w:hAnsi="Cambria" w:cs="Arial"/>
          <w:sz w:val="22"/>
          <w:szCs w:val="22"/>
        </w:rPr>
        <w:t>l representante legal inscripto en RUPE, en forma personal.</w:t>
      </w:r>
    </w:p>
    <w:p w:rsidR="0037480C" w:rsidRDefault="0037480C" w:rsidP="0037480C">
      <w:pPr>
        <w:ind w:left="720"/>
        <w:jc w:val="both"/>
        <w:rPr>
          <w:rFonts w:ascii="Cambria" w:hAnsi="Cambria" w:cs="Arial"/>
          <w:sz w:val="22"/>
          <w:szCs w:val="22"/>
        </w:rPr>
      </w:pPr>
    </w:p>
    <w:p w:rsidR="0037480C" w:rsidRDefault="0037480C" w:rsidP="0037480C">
      <w:pPr>
        <w:numPr>
          <w:ilvl w:val="0"/>
          <w:numId w:val="48"/>
        </w:numPr>
        <w:spacing w:line="276" w:lineRule="auto"/>
        <w:jc w:val="both"/>
        <w:rPr>
          <w:rFonts w:ascii="Cambria" w:hAnsi="Cambria" w:cs="Arial"/>
          <w:sz w:val="22"/>
          <w:szCs w:val="22"/>
        </w:rPr>
      </w:pPr>
      <w:r>
        <w:rPr>
          <w:rFonts w:ascii="Cambria" w:hAnsi="Cambria" w:cs="Arial"/>
          <w:sz w:val="22"/>
          <w:szCs w:val="22"/>
        </w:rPr>
        <w:t>P</w:t>
      </w:r>
      <w:r w:rsidRPr="003E1DFC">
        <w:rPr>
          <w:rFonts w:ascii="Cambria" w:hAnsi="Cambria" w:cs="Arial"/>
          <w:sz w:val="22"/>
          <w:szCs w:val="22"/>
        </w:rPr>
        <w:t xml:space="preserve">or fax al </w:t>
      </w:r>
      <w:r w:rsidRPr="00924C95">
        <w:rPr>
          <w:rFonts w:ascii="Cambria" w:hAnsi="Cambria" w:cs="Calibri"/>
          <w:b/>
          <w:sz w:val="22"/>
          <w:szCs w:val="22"/>
        </w:rPr>
        <w:t>22055551</w:t>
      </w:r>
      <w:r>
        <w:rPr>
          <w:rFonts w:ascii="Cambria" w:hAnsi="Cambria" w:cs="Arial"/>
          <w:sz w:val="22"/>
          <w:szCs w:val="22"/>
        </w:rPr>
        <w:t>,</w:t>
      </w:r>
      <w:r w:rsidRPr="003E1DFC">
        <w:rPr>
          <w:rFonts w:ascii="Cambria" w:hAnsi="Cambria" w:cs="Arial"/>
          <w:sz w:val="22"/>
          <w:szCs w:val="22"/>
        </w:rPr>
        <w:t xml:space="preserve"> firmada por e</w:t>
      </w:r>
      <w:r>
        <w:rPr>
          <w:rFonts w:ascii="Cambria" w:hAnsi="Cambria" w:cs="Arial"/>
          <w:sz w:val="22"/>
          <w:szCs w:val="22"/>
        </w:rPr>
        <w:t xml:space="preserve">l representante legal inscripto en RUPE, </w:t>
      </w:r>
      <w:r w:rsidRPr="003E1DFC">
        <w:rPr>
          <w:rFonts w:ascii="Cambria" w:hAnsi="Cambria" w:cs="Arial"/>
          <w:sz w:val="22"/>
          <w:szCs w:val="22"/>
        </w:rPr>
        <w:t>no siendo de recibo si la misma no se encontrara completa o no fuera legible al momento de rea</w:t>
      </w:r>
      <w:r>
        <w:rPr>
          <w:rFonts w:ascii="Cambria" w:hAnsi="Cambria" w:cs="Arial"/>
          <w:sz w:val="22"/>
          <w:szCs w:val="22"/>
        </w:rPr>
        <w:t>lizar la apertura de las mismas. D</w:t>
      </w:r>
      <w:r w:rsidRPr="00505EF7">
        <w:rPr>
          <w:rFonts w:ascii="Cambria" w:hAnsi="Cambria" w:cs="Arial"/>
          <w:sz w:val="22"/>
          <w:szCs w:val="22"/>
        </w:rPr>
        <w:t>eberá contener estampado Nombre de la empresa, fecha, y hora reales, caso contrario la Administración se reserva el derecho de admitir o rechazar dicho fax</w:t>
      </w:r>
      <w:r>
        <w:rPr>
          <w:rFonts w:ascii="Cambria" w:hAnsi="Cambria" w:cs="Arial"/>
          <w:sz w:val="22"/>
          <w:szCs w:val="22"/>
        </w:rPr>
        <w:t>.</w:t>
      </w:r>
    </w:p>
    <w:p w:rsidR="007021E3" w:rsidRPr="00CB40E9" w:rsidRDefault="007021E3" w:rsidP="007021E3">
      <w:pPr>
        <w:tabs>
          <w:tab w:val="left" w:pos="567"/>
        </w:tabs>
        <w:spacing w:line="276" w:lineRule="auto"/>
        <w:jc w:val="both"/>
        <w:rPr>
          <w:rFonts w:ascii="Cambria" w:hAnsi="Cambria" w:cs="Arial"/>
          <w:b/>
          <w:sz w:val="22"/>
          <w:szCs w:val="22"/>
          <w:u w:val="single"/>
        </w:rPr>
      </w:pPr>
      <w:r>
        <w:rPr>
          <w:rFonts w:ascii="Cambria" w:hAnsi="Cambria" w:cs="Arial"/>
          <w:b/>
          <w:sz w:val="22"/>
          <w:szCs w:val="22"/>
        </w:rPr>
        <w:lastRenderedPageBreak/>
        <w:t>4.</w:t>
      </w:r>
      <w:r w:rsidRPr="00CB40E9">
        <w:rPr>
          <w:rFonts w:ascii="Cambria" w:hAnsi="Cambria" w:cs="Arial"/>
          <w:b/>
          <w:sz w:val="22"/>
          <w:szCs w:val="22"/>
          <w:u w:val="single"/>
        </w:rPr>
        <w:t xml:space="preserve"> REQUISITOS PARA LA VALIDEZ DE LA OFERTA </w:t>
      </w:r>
    </w:p>
    <w:p w:rsidR="007021E3" w:rsidRPr="00CB40E9" w:rsidRDefault="007021E3" w:rsidP="007021E3">
      <w:pPr>
        <w:ind w:left="1068"/>
        <w:jc w:val="both"/>
        <w:rPr>
          <w:rFonts w:ascii="Cambria" w:hAnsi="Cambria" w:cs="Arial"/>
          <w:sz w:val="22"/>
          <w:szCs w:val="22"/>
        </w:rPr>
      </w:pPr>
    </w:p>
    <w:p w:rsidR="007021E3" w:rsidRPr="00CB40E9" w:rsidRDefault="007021E3" w:rsidP="0037480C">
      <w:pPr>
        <w:spacing w:line="276" w:lineRule="auto"/>
        <w:jc w:val="both"/>
        <w:rPr>
          <w:rFonts w:ascii="Cambria" w:hAnsi="Cambria" w:cs="Arial"/>
          <w:sz w:val="22"/>
          <w:szCs w:val="22"/>
        </w:rPr>
      </w:pPr>
      <w:r w:rsidRPr="00CB40E9">
        <w:rPr>
          <w:rFonts w:ascii="Cambria" w:hAnsi="Cambria" w:cs="Arial"/>
          <w:sz w:val="22"/>
          <w:szCs w:val="22"/>
        </w:rPr>
        <w:t>Los oferentes deberán presentar sus propuestas de acuerdo con lo establecido en el Pliego, pudiendo agregar cualquier otra información complementaria, pero sin omitir ninguna de las exigencias esenciales requeridas.</w:t>
      </w:r>
    </w:p>
    <w:p w:rsidR="007021E3" w:rsidRPr="00CB40E9" w:rsidRDefault="007021E3" w:rsidP="0037480C">
      <w:pPr>
        <w:spacing w:line="276" w:lineRule="auto"/>
        <w:ind w:left="1068"/>
        <w:jc w:val="both"/>
        <w:rPr>
          <w:rFonts w:ascii="Cambria" w:hAnsi="Cambria" w:cs="Arial"/>
          <w:sz w:val="22"/>
          <w:szCs w:val="22"/>
        </w:rPr>
      </w:pPr>
    </w:p>
    <w:p w:rsidR="007021E3" w:rsidRPr="00CB40E9" w:rsidRDefault="007021E3" w:rsidP="0037480C">
      <w:pPr>
        <w:spacing w:line="276" w:lineRule="auto"/>
        <w:jc w:val="both"/>
        <w:rPr>
          <w:rFonts w:ascii="Cambria" w:hAnsi="Cambria" w:cs="Arial"/>
          <w:sz w:val="22"/>
          <w:szCs w:val="22"/>
        </w:rPr>
      </w:pPr>
      <w:r w:rsidRPr="00CB40E9">
        <w:rPr>
          <w:rFonts w:ascii="Cambria" w:hAnsi="Cambria" w:cs="Arial"/>
          <w:sz w:val="22"/>
          <w:szCs w:val="22"/>
        </w:rPr>
        <w:t>La admisión inicial de una propuesta no será obstáculo para su invalidación posterior si se constataren luego defectos que violen lo</w:t>
      </w:r>
      <w:r>
        <w:rPr>
          <w:rFonts w:ascii="Cambria" w:hAnsi="Cambria" w:cs="Arial"/>
          <w:sz w:val="22"/>
          <w:szCs w:val="22"/>
        </w:rPr>
        <w:t xml:space="preserve">s requisitos legales o aquellos </w:t>
      </w:r>
      <w:r w:rsidRPr="00CB40E9">
        <w:rPr>
          <w:rFonts w:ascii="Cambria" w:hAnsi="Cambria" w:cs="Arial"/>
          <w:sz w:val="22"/>
          <w:szCs w:val="22"/>
        </w:rPr>
        <w:t>esenciales contenidos.</w:t>
      </w:r>
    </w:p>
    <w:p w:rsidR="007021E3" w:rsidRPr="00CB40E9" w:rsidRDefault="007021E3" w:rsidP="0037480C">
      <w:pPr>
        <w:spacing w:line="276" w:lineRule="auto"/>
        <w:ind w:left="1068"/>
        <w:jc w:val="both"/>
        <w:rPr>
          <w:rFonts w:ascii="Cambria" w:hAnsi="Cambria" w:cs="Arial"/>
          <w:sz w:val="22"/>
          <w:szCs w:val="22"/>
        </w:rPr>
      </w:pPr>
    </w:p>
    <w:p w:rsidR="007021E3" w:rsidRPr="00CB40E9" w:rsidRDefault="007021E3" w:rsidP="0037480C">
      <w:pPr>
        <w:spacing w:line="276" w:lineRule="auto"/>
        <w:jc w:val="both"/>
        <w:rPr>
          <w:rFonts w:ascii="Cambria" w:hAnsi="Cambria" w:cs="Arial"/>
          <w:b/>
          <w:sz w:val="22"/>
          <w:szCs w:val="22"/>
          <w:u w:val="single"/>
        </w:rPr>
      </w:pPr>
      <w:r w:rsidRPr="00CB40E9">
        <w:rPr>
          <w:rFonts w:ascii="Cambria" w:hAnsi="Cambria" w:cs="Arial"/>
          <w:b/>
          <w:sz w:val="22"/>
          <w:szCs w:val="22"/>
          <w:u w:val="single"/>
        </w:rPr>
        <w:t>Salvo indicación en contrario formulada en la oferta, se entiende que ésta se ajusta a las condiciones contenidas en los pliegos de condiciones y que el proponente queda comprometido al total cumplimiento de éstos.</w:t>
      </w:r>
    </w:p>
    <w:p w:rsidR="007021E3" w:rsidRPr="00CB40E9" w:rsidRDefault="007021E3" w:rsidP="007021E3">
      <w:pPr>
        <w:spacing w:line="360" w:lineRule="auto"/>
        <w:ind w:left="360"/>
        <w:jc w:val="both"/>
        <w:rPr>
          <w:rFonts w:ascii="Cambria" w:hAnsi="Cambria"/>
          <w:sz w:val="22"/>
          <w:szCs w:val="22"/>
        </w:rPr>
      </w:pPr>
    </w:p>
    <w:p w:rsidR="007021E3" w:rsidRPr="00CB40E9" w:rsidRDefault="007021E3" w:rsidP="007021E3">
      <w:pPr>
        <w:spacing w:line="360" w:lineRule="auto"/>
        <w:jc w:val="both"/>
        <w:rPr>
          <w:rFonts w:ascii="Cambria" w:hAnsi="Cambria"/>
          <w:b/>
          <w:sz w:val="22"/>
          <w:szCs w:val="22"/>
          <w:u w:val="single"/>
        </w:rPr>
      </w:pPr>
      <w:r>
        <w:rPr>
          <w:rFonts w:ascii="Cambria" w:hAnsi="Cambria"/>
          <w:b/>
          <w:sz w:val="22"/>
          <w:szCs w:val="22"/>
          <w:u w:val="single"/>
        </w:rPr>
        <w:t>5.</w:t>
      </w:r>
      <w:r w:rsidRPr="00CB40E9">
        <w:rPr>
          <w:rFonts w:ascii="Cambria" w:hAnsi="Cambria"/>
          <w:b/>
          <w:sz w:val="22"/>
          <w:szCs w:val="22"/>
          <w:u w:val="single"/>
        </w:rPr>
        <w:t xml:space="preserve"> MANTENIMIENTO DE LAS OFERTAS</w:t>
      </w:r>
    </w:p>
    <w:p w:rsidR="007021E3" w:rsidRPr="00CB40E9" w:rsidRDefault="007021E3" w:rsidP="0037480C">
      <w:pPr>
        <w:spacing w:line="276" w:lineRule="auto"/>
        <w:jc w:val="both"/>
        <w:rPr>
          <w:rFonts w:ascii="Cambria" w:hAnsi="Cambria"/>
          <w:sz w:val="22"/>
          <w:szCs w:val="22"/>
        </w:rPr>
      </w:pPr>
      <w:r w:rsidRPr="00CB40E9">
        <w:rPr>
          <w:rFonts w:ascii="Cambria" w:hAnsi="Cambria"/>
          <w:sz w:val="22"/>
          <w:szCs w:val="22"/>
        </w:rPr>
        <w:t>La oferta tendrá una validez mínima de 90 días corridos contados a partir de la apertura de la misma, vencido el término propuesto, si aún no ha sido adjudicado el procedimiento, los oferentes quedarán igualmente obligados al mantenimiento de sus ofertas, salvo que hubieran comunicado por escrito su voluntad de retirar la misma, antes de vencidos los 90 días.</w:t>
      </w:r>
    </w:p>
    <w:p w:rsidR="007021E3" w:rsidRPr="00CB40E9" w:rsidRDefault="007021E3" w:rsidP="007021E3">
      <w:pPr>
        <w:spacing w:line="360" w:lineRule="auto"/>
        <w:ind w:left="360"/>
        <w:jc w:val="both"/>
        <w:rPr>
          <w:rFonts w:ascii="Cambria" w:hAnsi="Cambria"/>
          <w:sz w:val="22"/>
          <w:szCs w:val="22"/>
        </w:rPr>
      </w:pPr>
    </w:p>
    <w:p w:rsidR="007021E3" w:rsidRPr="00CB40E9" w:rsidRDefault="007021E3" w:rsidP="007021E3">
      <w:pPr>
        <w:spacing w:line="360" w:lineRule="auto"/>
        <w:jc w:val="both"/>
        <w:rPr>
          <w:rFonts w:ascii="Cambria" w:hAnsi="Cambria"/>
          <w:b/>
          <w:sz w:val="22"/>
          <w:szCs w:val="22"/>
          <w:u w:val="single"/>
        </w:rPr>
      </w:pPr>
      <w:r>
        <w:rPr>
          <w:rFonts w:ascii="Cambria" w:hAnsi="Cambria"/>
          <w:b/>
          <w:sz w:val="22"/>
          <w:szCs w:val="22"/>
          <w:u w:val="single"/>
        </w:rPr>
        <w:t>6.</w:t>
      </w:r>
      <w:r w:rsidRPr="00CB40E9">
        <w:rPr>
          <w:rFonts w:ascii="Cambria" w:hAnsi="Cambria"/>
          <w:b/>
          <w:sz w:val="22"/>
          <w:szCs w:val="22"/>
          <w:u w:val="single"/>
        </w:rPr>
        <w:t xml:space="preserve"> ADJUDICACIÓN</w:t>
      </w:r>
    </w:p>
    <w:p w:rsidR="007021E3" w:rsidRDefault="007021E3" w:rsidP="0037480C">
      <w:pPr>
        <w:spacing w:line="276" w:lineRule="auto"/>
        <w:jc w:val="both"/>
        <w:rPr>
          <w:rFonts w:ascii="Cambria" w:hAnsi="Cambria"/>
          <w:sz w:val="22"/>
          <w:szCs w:val="22"/>
        </w:rPr>
      </w:pPr>
      <w:r w:rsidRPr="00CB40E9">
        <w:rPr>
          <w:rFonts w:ascii="Cambria" w:hAnsi="Cambria"/>
          <w:sz w:val="22"/>
          <w:szCs w:val="22"/>
        </w:rPr>
        <w:t xml:space="preserve">Se comunica que atento al Decreto Nº 155/2013, la inscripción en el RUPE constituye un requisito para contratar con Organismos Públicos Estatales, debiendo para resultar adjudicatario estar en Estado “ACTIVO” en el mencionado Registro. </w:t>
      </w:r>
    </w:p>
    <w:p w:rsidR="0037480C" w:rsidRPr="00CB40E9" w:rsidRDefault="0037480C" w:rsidP="0037480C">
      <w:pPr>
        <w:spacing w:line="276" w:lineRule="auto"/>
        <w:jc w:val="both"/>
        <w:rPr>
          <w:rFonts w:ascii="Cambria" w:hAnsi="Cambria"/>
          <w:sz w:val="22"/>
          <w:szCs w:val="22"/>
        </w:rPr>
      </w:pPr>
    </w:p>
    <w:p w:rsidR="007021E3" w:rsidRDefault="007021E3" w:rsidP="0037480C">
      <w:pPr>
        <w:spacing w:line="276" w:lineRule="auto"/>
        <w:jc w:val="both"/>
        <w:rPr>
          <w:rFonts w:ascii="Cambria" w:hAnsi="Cambria"/>
          <w:sz w:val="22"/>
          <w:szCs w:val="22"/>
        </w:rPr>
      </w:pPr>
      <w:r w:rsidRPr="00CB40E9">
        <w:rPr>
          <w:rFonts w:ascii="Cambria" w:hAnsi="Cambria"/>
          <w:sz w:val="22"/>
          <w:szCs w:val="22"/>
        </w:rPr>
        <w:t>No podrán ser adjudicatarios los deudores alimentarios que se encuentren en la situación prevista en el Articulo 3 de la Ley Nº 18.244 del 27 de diciembre del 2007 expedida por el Registro Nacional de actos personales.</w:t>
      </w:r>
    </w:p>
    <w:p w:rsidR="0037480C" w:rsidRPr="00CB40E9" w:rsidRDefault="0037480C" w:rsidP="0037480C">
      <w:pPr>
        <w:spacing w:line="276" w:lineRule="auto"/>
        <w:jc w:val="both"/>
        <w:rPr>
          <w:rFonts w:ascii="Cambria" w:hAnsi="Cambria"/>
          <w:sz w:val="22"/>
          <w:szCs w:val="22"/>
        </w:rPr>
      </w:pPr>
    </w:p>
    <w:p w:rsidR="007021E3" w:rsidRPr="00CB40E9" w:rsidRDefault="007021E3" w:rsidP="0037480C">
      <w:pPr>
        <w:spacing w:line="276" w:lineRule="auto"/>
        <w:jc w:val="both"/>
        <w:rPr>
          <w:rFonts w:ascii="Cambria" w:hAnsi="Cambria" w:cs="Arial"/>
          <w:sz w:val="22"/>
          <w:szCs w:val="22"/>
        </w:rPr>
      </w:pPr>
      <w:r w:rsidRPr="00CB40E9">
        <w:rPr>
          <w:rFonts w:ascii="Cambria" w:hAnsi="Cambria" w:cs="Arial"/>
          <w:sz w:val="22"/>
          <w:szCs w:val="22"/>
        </w:rPr>
        <w:t>En aplicación del Artículo 48 del T.O.C.A.F, la adjudicación podrá ser dividida entre más de un oferente conforme resulten las ofertas, más convenientes a criterio de la administración.-</w:t>
      </w:r>
    </w:p>
    <w:p w:rsidR="007021E3" w:rsidRDefault="007021E3" w:rsidP="007021E3">
      <w:pPr>
        <w:spacing w:line="360" w:lineRule="auto"/>
        <w:jc w:val="both"/>
        <w:rPr>
          <w:rFonts w:ascii="Cambria" w:hAnsi="Cambria"/>
          <w:b/>
          <w:sz w:val="22"/>
          <w:szCs w:val="22"/>
          <w:u w:val="single"/>
        </w:rPr>
      </w:pPr>
    </w:p>
    <w:p w:rsidR="007021E3" w:rsidRPr="00CB40E9" w:rsidRDefault="0037480C" w:rsidP="007021E3">
      <w:pPr>
        <w:spacing w:line="360" w:lineRule="auto"/>
        <w:jc w:val="both"/>
        <w:rPr>
          <w:rFonts w:ascii="Cambria" w:hAnsi="Cambria"/>
          <w:b/>
          <w:sz w:val="22"/>
          <w:szCs w:val="22"/>
          <w:u w:val="single"/>
        </w:rPr>
      </w:pPr>
      <w:r>
        <w:rPr>
          <w:rFonts w:ascii="Cambria" w:hAnsi="Cambria"/>
          <w:b/>
          <w:sz w:val="22"/>
          <w:szCs w:val="22"/>
          <w:u w:val="single"/>
        </w:rPr>
        <w:t>7</w:t>
      </w:r>
      <w:r w:rsidR="007021E3">
        <w:rPr>
          <w:rFonts w:ascii="Cambria" w:hAnsi="Cambria"/>
          <w:b/>
          <w:sz w:val="22"/>
          <w:szCs w:val="22"/>
          <w:u w:val="single"/>
        </w:rPr>
        <w:t>.</w:t>
      </w:r>
      <w:r w:rsidR="007021E3" w:rsidRPr="00CB40E9">
        <w:rPr>
          <w:rFonts w:ascii="Cambria" w:hAnsi="Cambria"/>
          <w:b/>
          <w:sz w:val="22"/>
          <w:szCs w:val="22"/>
          <w:u w:val="single"/>
        </w:rPr>
        <w:t xml:space="preserve"> CONSULTA Y ACLARACIÓN</w:t>
      </w:r>
    </w:p>
    <w:p w:rsidR="007021E3" w:rsidRPr="00141AE1" w:rsidRDefault="007021E3" w:rsidP="0037480C">
      <w:pPr>
        <w:pStyle w:val="Textoindependiente"/>
        <w:spacing w:line="276" w:lineRule="auto"/>
        <w:rPr>
          <w:rFonts w:ascii="Cambria" w:hAnsi="Cambria"/>
          <w:szCs w:val="22"/>
        </w:rPr>
      </w:pPr>
      <w:r w:rsidRPr="00141AE1">
        <w:rPr>
          <w:rFonts w:ascii="Cambria" w:hAnsi="Cambria"/>
          <w:szCs w:val="22"/>
        </w:rPr>
        <w:t xml:space="preserve">Las consultas y/o aclaraciones sobre la presente cotización deberán presentarse por escrito en la </w:t>
      </w:r>
      <w:r w:rsidR="007B5DDF">
        <w:rPr>
          <w:rFonts w:ascii="Cambria" w:hAnsi="Cambria"/>
          <w:szCs w:val="22"/>
        </w:rPr>
        <w:t>Brigada de Infantería Nº 2</w:t>
      </w:r>
      <w:r w:rsidRPr="00141AE1">
        <w:rPr>
          <w:rFonts w:ascii="Cambria" w:hAnsi="Cambria"/>
          <w:szCs w:val="22"/>
        </w:rPr>
        <w:t xml:space="preserve"> en </w:t>
      </w:r>
      <w:r w:rsidR="007B5DDF">
        <w:rPr>
          <w:rFonts w:ascii="Cambria" w:hAnsi="Cambria" w:cs="Arial"/>
          <w:szCs w:val="22"/>
        </w:rPr>
        <w:t xml:space="preserve">sito </w:t>
      </w:r>
      <w:r w:rsidR="007B5DDF" w:rsidRPr="00FE4267">
        <w:rPr>
          <w:rFonts w:ascii="Cambria" w:hAnsi="Cambria" w:cs="Arial"/>
          <w:szCs w:val="22"/>
        </w:rPr>
        <w:t xml:space="preserve">en Tacuarembó </w:t>
      </w:r>
      <w:proofErr w:type="spellStart"/>
      <w:r w:rsidR="00924C95">
        <w:rPr>
          <w:rFonts w:ascii="Cambria" w:hAnsi="Cambria" w:cs="Arial"/>
          <w:szCs w:val="22"/>
        </w:rPr>
        <w:t>s</w:t>
      </w:r>
      <w:r w:rsidR="007B5DDF" w:rsidRPr="00FE4267">
        <w:rPr>
          <w:rFonts w:ascii="Cambria" w:hAnsi="Cambria" w:cs="Arial"/>
          <w:szCs w:val="22"/>
        </w:rPr>
        <w:t>/N</w:t>
      </w:r>
      <w:proofErr w:type="spellEnd"/>
      <w:r w:rsidR="00924C95">
        <w:rPr>
          <w:rFonts w:ascii="Cambria" w:hAnsi="Cambria" w:cs="Arial"/>
          <w:szCs w:val="22"/>
        </w:rPr>
        <w:t>º</w:t>
      </w:r>
      <w:r w:rsidR="007B5DDF" w:rsidRPr="00FE4267">
        <w:rPr>
          <w:rFonts w:ascii="Cambria" w:hAnsi="Cambria" w:cs="Arial"/>
          <w:szCs w:val="22"/>
        </w:rPr>
        <w:t>- Cdad. Colonia (Tel .Nº 4522-2104)</w:t>
      </w:r>
      <w:r w:rsidR="007B5DDF">
        <w:rPr>
          <w:rFonts w:ascii="Cambria" w:hAnsi="Cambria" w:cs="Arial"/>
          <w:szCs w:val="22"/>
        </w:rPr>
        <w:t xml:space="preserve">, </w:t>
      </w:r>
      <w:r w:rsidRPr="00141AE1">
        <w:rPr>
          <w:rFonts w:ascii="Cambria" w:hAnsi="Cambria"/>
          <w:szCs w:val="22"/>
        </w:rPr>
        <w:t xml:space="preserve">dirigido al </w:t>
      </w:r>
      <w:r>
        <w:rPr>
          <w:rFonts w:ascii="Cambria" w:hAnsi="Cambria"/>
          <w:szCs w:val="22"/>
        </w:rPr>
        <w:t>Tte. Cnel</w:t>
      </w:r>
      <w:r w:rsidR="007B5DDF">
        <w:rPr>
          <w:rFonts w:ascii="Cambria" w:hAnsi="Cambria"/>
          <w:szCs w:val="22"/>
        </w:rPr>
        <w:t xml:space="preserve">. </w:t>
      </w:r>
      <w:proofErr w:type="spellStart"/>
      <w:r w:rsidR="007B5DDF">
        <w:rPr>
          <w:rFonts w:ascii="Cambria" w:hAnsi="Cambria"/>
          <w:szCs w:val="22"/>
        </w:rPr>
        <w:t>Elbio</w:t>
      </w:r>
      <w:proofErr w:type="spellEnd"/>
      <w:r w:rsidR="007B5DDF">
        <w:rPr>
          <w:rFonts w:ascii="Cambria" w:hAnsi="Cambria"/>
          <w:szCs w:val="22"/>
        </w:rPr>
        <w:t xml:space="preserve"> Rubio</w:t>
      </w:r>
      <w:r w:rsidRPr="00141AE1">
        <w:rPr>
          <w:rFonts w:ascii="Cambria" w:hAnsi="Cambria"/>
          <w:szCs w:val="22"/>
        </w:rPr>
        <w:t xml:space="preserve">, o por vía fax  al </w:t>
      </w:r>
      <w:r w:rsidR="007B5DDF">
        <w:rPr>
          <w:rFonts w:ascii="Cambria" w:hAnsi="Cambria"/>
          <w:szCs w:val="22"/>
        </w:rPr>
        <w:t>4522-2104</w:t>
      </w:r>
      <w:r w:rsidRPr="00141AE1">
        <w:rPr>
          <w:rFonts w:ascii="Cambria" w:hAnsi="Cambria"/>
          <w:szCs w:val="22"/>
        </w:rPr>
        <w:t>.</w:t>
      </w:r>
    </w:p>
    <w:p w:rsidR="007021E3" w:rsidRPr="00CB40E9" w:rsidRDefault="007021E3" w:rsidP="007021E3">
      <w:pPr>
        <w:spacing w:line="360" w:lineRule="auto"/>
        <w:ind w:left="360"/>
        <w:jc w:val="both"/>
        <w:rPr>
          <w:rFonts w:ascii="Cambria" w:hAnsi="Cambria"/>
          <w:sz w:val="22"/>
          <w:szCs w:val="22"/>
        </w:rPr>
      </w:pPr>
    </w:p>
    <w:p w:rsidR="007021E3" w:rsidRPr="00CB40E9" w:rsidRDefault="0037480C" w:rsidP="007021E3">
      <w:pPr>
        <w:spacing w:line="360" w:lineRule="auto"/>
        <w:jc w:val="both"/>
        <w:rPr>
          <w:rFonts w:ascii="Cambria" w:hAnsi="Cambria"/>
          <w:b/>
          <w:sz w:val="22"/>
          <w:szCs w:val="22"/>
          <w:u w:val="single"/>
        </w:rPr>
      </w:pPr>
      <w:r>
        <w:rPr>
          <w:rFonts w:ascii="Cambria" w:hAnsi="Cambria"/>
          <w:b/>
          <w:sz w:val="22"/>
          <w:szCs w:val="22"/>
          <w:u w:val="single"/>
        </w:rPr>
        <w:t>8</w:t>
      </w:r>
      <w:r w:rsidR="007021E3">
        <w:rPr>
          <w:rFonts w:ascii="Cambria" w:hAnsi="Cambria"/>
          <w:b/>
          <w:sz w:val="22"/>
          <w:szCs w:val="22"/>
          <w:u w:val="single"/>
        </w:rPr>
        <w:t>.</w:t>
      </w:r>
      <w:r w:rsidR="007021E3" w:rsidRPr="00CB40E9">
        <w:rPr>
          <w:rFonts w:ascii="Cambria" w:hAnsi="Cambria"/>
          <w:b/>
          <w:sz w:val="22"/>
          <w:szCs w:val="22"/>
          <w:u w:val="single"/>
        </w:rPr>
        <w:t xml:space="preserve"> INCUMPLIMIENTOS</w:t>
      </w:r>
    </w:p>
    <w:p w:rsidR="007021E3" w:rsidRPr="00CB40E9" w:rsidRDefault="007021E3" w:rsidP="0037480C">
      <w:pPr>
        <w:spacing w:line="276" w:lineRule="auto"/>
        <w:jc w:val="both"/>
        <w:rPr>
          <w:rFonts w:ascii="Cambria" w:hAnsi="Cambria"/>
          <w:sz w:val="22"/>
          <w:szCs w:val="22"/>
        </w:rPr>
      </w:pPr>
      <w:r w:rsidRPr="00CB40E9">
        <w:rPr>
          <w:rFonts w:ascii="Cambria" w:hAnsi="Cambria"/>
          <w:sz w:val="22"/>
          <w:szCs w:val="22"/>
        </w:rPr>
        <w:t xml:space="preserve">El incumplimiento del contrato se sancionará con una multa equivalente al 10 % del valor de la adjudicación, sin prejuicio del resarcimiento de los eventuales daños y perjuicios que dicho incumplimiento pueda haber causado a </w:t>
      </w:r>
      <w:smartTag w:uri="urn:schemas-microsoft-com:office:smarttags" w:element="PersonName">
        <w:smartTagPr>
          <w:attr w:name="ProductID" w:val="la Administraci￳n"/>
        </w:smartTagPr>
        <w:r w:rsidRPr="00CB40E9">
          <w:rPr>
            <w:rFonts w:ascii="Cambria" w:hAnsi="Cambria"/>
            <w:sz w:val="22"/>
            <w:szCs w:val="22"/>
          </w:rPr>
          <w:t>la Administración</w:t>
        </w:r>
      </w:smartTag>
      <w:r w:rsidRPr="00CB40E9">
        <w:rPr>
          <w:rFonts w:ascii="Cambria" w:hAnsi="Cambria"/>
          <w:sz w:val="22"/>
          <w:szCs w:val="22"/>
        </w:rPr>
        <w:t xml:space="preserve"> y la comunicación del hecho al Registro Único de Proveedores.</w:t>
      </w:r>
    </w:p>
    <w:p w:rsidR="007021E3" w:rsidRPr="00CB40E9" w:rsidRDefault="007021E3" w:rsidP="007021E3">
      <w:pPr>
        <w:spacing w:line="360" w:lineRule="auto"/>
        <w:ind w:left="360"/>
        <w:jc w:val="both"/>
        <w:rPr>
          <w:rFonts w:ascii="Cambria" w:hAnsi="Cambria"/>
          <w:sz w:val="22"/>
          <w:szCs w:val="22"/>
        </w:rPr>
      </w:pPr>
    </w:p>
    <w:p w:rsidR="007021E3" w:rsidRPr="00CB40E9" w:rsidRDefault="0037480C" w:rsidP="007021E3">
      <w:pPr>
        <w:spacing w:line="360" w:lineRule="auto"/>
        <w:jc w:val="both"/>
        <w:rPr>
          <w:rFonts w:ascii="Cambria" w:hAnsi="Cambria"/>
          <w:b/>
          <w:sz w:val="22"/>
          <w:szCs w:val="22"/>
          <w:u w:val="single"/>
        </w:rPr>
      </w:pPr>
      <w:r>
        <w:rPr>
          <w:rFonts w:ascii="Cambria" w:hAnsi="Cambria"/>
          <w:b/>
          <w:sz w:val="22"/>
          <w:szCs w:val="22"/>
          <w:u w:val="single"/>
        </w:rPr>
        <w:t>9</w:t>
      </w:r>
      <w:r w:rsidR="007021E3">
        <w:rPr>
          <w:rFonts w:ascii="Cambria" w:hAnsi="Cambria"/>
          <w:b/>
          <w:sz w:val="22"/>
          <w:szCs w:val="22"/>
          <w:u w:val="single"/>
        </w:rPr>
        <w:t>.</w:t>
      </w:r>
      <w:r w:rsidR="007021E3" w:rsidRPr="00CB40E9">
        <w:rPr>
          <w:rFonts w:ascii="Cambria" w:hAnsi="Cambria"/>
          <w:b/>
          <w:sz w:val="22"/>
          <w:szCs w:val="22"/>
          <w:u w:val="single"/>
        </w:rPr>
        <w:t xml:space="preserve"> GENERALIDADES</w:t>
      </w:r>
    </w:p>
    <w:p w:rsidR="007021E3" w:rsidRPr="00CB40E9" w:rsidRDefault="007021E3" w:rsidP="0037480C">
      <w:pPr>
        <w:spacing w:line="276" w:lineRule="auto"/>
        <w:jc w:val="both"/>
        <w:rPr>
          <w:rFonts w:ascii="Cambria" w:hAnsi="Cambria"/>
          <w:sz w:val="22"/>
          <w:szCs w:val="22"/>
        </w:rPr>
      </w:pPr>
      <w:r w:rsidRPr="00CB40E9">
        <w:rPr>
          <w:rFonts w:ascii="Cambria" w:hAnsi="Cambria"/>
          <w:sz w:val="22"/>
          <w:szCs w:val="22"/>
        </w:rPr>
        <w:t>Dicho procedimiento se enmarca dentro de lo dispuesto por el Texto Ordenado de Contabilidad y Administración Financiera (Decreto150/012) y demás disposiciones complementarias y concordantes.</w:t>
      </w:r>
    </w:p>
    <w:p w:rsidR="00F54C2A" w:rsidRDefault="00F54C2A" w:rsidP="007021E3">
      <w:pPr>
        <w:spacing w:line="276" w:lineRule="auto"/>
        <w:rPr>
          <w:rFonts w:ascii="Cambria" w:hAnsi="Cambria"/>
          <w:b/>
          <w:sz w:val="22"/>
          <w:szCs w:val="22"/>
          <w:u w:val="single"/>
          <w:lang w:val="es-UY"/>
        </w:rPr>
      </w:pPr>
    </w:p>
    <w:p w:rsidR="00F54C2A" w:rsidRDefault="00F54C2A" w:rsidP="007021E3">
      <w:pPr>
        <w:spacing w:line="276" w:lineRule="auto"/>
        <w:rPr>
          <w:rFonts w:ascii="Cambria" w:hAnsi="Cambria"/>
          <w:b/>
          <w:sz w:val="22"/>
          <w:szCs w:val="22"/>
          <w:u w:val="single"/>
          <w:lang w:val="es-UY"/>
        </w:rPr>
      </w:pPr>
    </w:p>
    <w:p w:rsidR="00F54C2A" w:rsidRDefault="00F54C2A" w:rsidP="007021E3">
      <w:pPr>
        <w:spacing w:line="276" w:lineRule="auto"/>
        <w:rPr>
          <w:rFonts w:ascii="Cambria" w:hAnsi="Cambria"/>
          <w:b/>
          <w:sz w:val="22"/>
          <w:szCs w:val="22"/>
          <w:u w:val="single"/>
          <w:lang w:val="es-UY"/>
        </w:rPr>
      </w:pPr>
    </w:p>
    <w:p w:rsidR="007021E3" w:rsidRPr="00CB40E9" w:rsidRDefault="007021E3" w:rsidP="007021E3">
      <w:pPr>
        <w:spacing w:line="276" w:lineRule="auto"/>
        <w:rPr>
          <w:rFonts w:ascii="Cambria" w:hAnsi="Cambria"/>
          <w:b/>
          <w:sz w:val="22"/>
          <w:szCs w:val="22"/>
          <w:u w:val="single"/>
          <w:lang w:val="es-UY"/>
        </w:rPr>
      </w:pPr>
      <w:r w:rsidRPr="00CB40E9">
        <w:rPr>
          <w:rFonts w:ascii="Cambria" w:hAnsi="Cambria"/>
          <w:b/>
          <w:sz w:val="22"/>
          <w:szCs w:val="22"/>
          <w:u w:val="single"/>
          <w:lang w:val="es-UY"/>
        </w:rPr>
        <w:lastRenderedPageBreak/>
        <w:t>1</w:t>
      </w:r>
      <w:r w:rsidR="0037480C">
        <w:rPr>
          <w:rFonts w:ascii="Cambria" w:hAnsi="Cambria"/>
          <w:b/>
          <w:sz w:val="22"/>
          <w:szCs w:val="22"/>
          <w:u w:val="single"/>
          <w:lang w:val="es-UY"/>
        </w:rPr>
        <w:t>0</w:t>
      </w:r>
      <w:r w:rsidRPr="00CB40E9">
        <w:rPr>
          <w:rFonts w:ascii="Cambria" w:hAnsi="Cambria"/>
          <w:b/>
          <w:sz w:val="22"/>
          <w:szCs w:val="22"/>
          <w:u w:val="single"/>
          <w:lang w:val="es-UY"/>
        </w:rPr>
        <w:t>. FACTURACION</w:t>
      </w:r>
    </w:p>
    <w:p w:rsidR="007021E3" w:rsidRPr="00CB40E9" w:rsidRDefault="007021E3" w:rsidP="007021E3">
      <w:pPr>
        <w:spacing w:line="276" w:lineRule="auto"/>
        <w:rPr>
          <w:rFonts w:ascii="Cambria" w:hAnsi="Cambria"/>
          <w:b/>
          <w:sz w:val="22"/>
          <w:szCs w:val="22"/>
          <w:u w:val="single"/>
          <w:lang w:val="es-UY"/>
        </w:rPr>
      </w:pPr>
    </w:p>
    <w:p w:rsidR="0037480C" w:rsidRDefault="0037480C" w:rsidP="0037480C">
      <w:pPr>
        <w:autoSpaceDE w:val="0"/>
        <w:autoSpaceDN w:val="0"/>
        <w:adjustRightInd w:val="0"/>
        <w:spacing w:line="276" w:lineRule="auto"/>
        <w:jc w:val="both"/>
        <w:rPr>
          <w:rFonts w:ascii="Cambria" w:hAnsi="Cambria" w:cs="Cambria"/>
          <w:sz w:val="22"/>
          <w:szCs w:val="22"/>
          <w:lang w:val="es-UY"/>
        </w:rPr>
      </w:pPr>
      <w:r>
        <w:rPr>
          <w:rFonts w:ascii="Cambria" w:hAnsi="Cambria" w:cs="Cambria"/>
          <w:sz w:val="22"/>
          <w:szCs w:val="22"/>
          <w:lang w:val="es-UY"/>
        </w:rPr>
        <w:t>El adjudicatario deberá incluir obligatoriamente en la factura el Nº de R.U.T. del Comando General del Ejército (214705850016).-</w:t>
      </w:r>
    </w:p>
    <w:p w:rsidR="007021E3" w:rsidRPr="00CB40E9" w:rsidRDefault="007021E3" w:rsidP="007021E3">
      <w:pPr>
        <w:spacing w:line="360" w:lineRule="auto"/>
        <w:ind w:left="360"/>
        <w:jc w:val="both"/>
        <w:rPr>
          <w:rFonts w:ascii="Cambria" w:hAnsi="Cambria"/>
          <w:sz w:val="22"/>
          <w:szCs w:val="22"/>
          <w:lang w:val="es-UY"/>
        </w:rPr>
      </w:pPr>
    </w:p>
    <w:p w:rsidR="007021E3" w:rsidRPr="00CB40E9" w:rsidRDefault="007021E3" w:rsidP="007021E3">
      <w:pPr>
        <w:spacing w:line="360" w:lineRule="auto"/>
        <w:ind w:left="360"/>
        <w:jc w:val="both"/>
        <w:rPr>
          <w:rFonts w:ascii="Cambria" w:hAnsi="Cambria"/>
          <w:sz w:val="22"/>
          <w:szCs w:val="22"/>
          <w:u w:val="single"/>
        </w:rPr>
      </w:pPr>
    </w:p>
    <w:p w:rsidR="006C3D46" w:rsidRDefault="006C3D46" w:rsidP="00A0585E">
      <w:pPr>
        <w:spacing w:line="360" w:lineRule="auto"/>
        <w:ind w:left="360"/>
        <w:jc w:val="both"/>
        <w:rPr>
          <w:rFonts w:ascii="Cambria" w:hAnsi="Cambria"/>
          <w:sz w:val="22"/>
          <w:szCs w:val="22"/>
        </w:rPr>
      </w:pPr>
    </w:p>
    <w:p w:rsidR="006C3D46" w:rsidRDefault="006C3D46" w:rsidP="00A0585E">
      <w:pPr>
        <w:spacing w:line="360" w:lineRule="auto"/>
        <w:ind w:left="360"/>
        <w:jc w:val="both"/>
        <w:rPr>
          <w:rFonts w:ascii="Cambria" w:hAnsi="Cambria"/>
          <w:sz w:val="22"/>
          <w:szCs w:val="22"/>
        </w:rPr>
      </w:pPr>
    </w:p>
    <w:p w:rsidR="006C3D46" w:rsidRDefault="006C3D46"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Default="0037480C" w:rsidP="00A0585E">
      <w:pPr>
        <w:spacing w:line="360" w:lineRule="auto"/>
        <w:ind w:left="360"/>
        <w:jc w:val="both"/>
        <w:rPr>
          <w:rFonts w:ascii="Cambria" w:hAnsi="Cambria"/>
          <w:sz w:val="22"/>
          <w:szCs w:val="22"/>
        </w:rPr>
      </w:pPr>
    </w:p>
    <w:p w:rsidR="0037480C" w:rsidRPr="0037480C" w:rsidRDefault="0037480C" w:rsidP="0037480C">
      <w:pPr>
        <w:spacing w:line="360" w:lineRule="auto"/>
        <w:ind w:left="360"/>
        <w:jc w:val="center"/>
        <w:rPr>
          <w:rFonts w:ascii="Cambria" w:hAnsi="Cambria"/>
          <w:b/>
          <w:sz w:val="22"/>
          <w:szCs w:val="22"/>
        </w:rPr>
      </w:pPr>
      <w:r w:rsidRPr="0037480C">
        <w:rPr>
          <w:rFonts w:ascii="Cambria" w:hAnsi="Cambria"/>
          <w:b/>
          <w:sz w:val="22"/>
          <w:szCs w:val="22"/>
        </w:rPr>
        <w:lastRenderedPageBreak/>
        <w:t>ANEXO I</w:t>
      </w:r>
    </w:p>
    <w:p w:rsidR="006C3D46" w:rsidRPr="00A0585E" w:rsidRDefault="006C3D46" w:rsidP="00A0585E">
      <w:pPr>
        <w:pStyle w:val="Ttulo1"/>
        <w:pBdr>
          <w:top w:val="single" w:sz="4" w:space="1" w:color="auto"/>
          <w:left w:val="single" w:sz="4" w:space="4" w:color="auto"/>
          <w:bottom w:val="single" w:sz="4" w:space="31" w:color="auto"/>
          <w:right w:val="single" w:sz="4" w:space="20" w:color="auto"/>
        </w:pBdr>
        <w:spacing w:before="120" w:line="360" w:lineRule="auto"/>
        <w:rPr>
          <w:rFonts w:ascii="Cambria" w:hAnsi="Cambria"/>
          <w:i/>
          <w:sz w:val="22"/>
          <w:szCs w:val="22"/>
        </w:rPr>
      </w:pPr>
      <w:r>
        <w:rPr>
          <w:rFonts w:ascii="Cambria" w:hAnsi="Cambria"/>
          <w:i/>
          <w:sz w:val="22"/>
          <w:szCs w:val="22"/>
        </w:rPr>
        <w:t>FO</w:t>
      </w:r>
      <w:r w:rsidRPr="00A0585E">
        <w:rPr>
          <w:rFonts w:ascii="Cambria" w:hAnsi="Cambria"/>
          <w:i/>
          <w:sz w:val="22"/>
          <w:szCs w:val="22"/>
        </w:rPr>
        <w:t>RMULARIO DE IDENTIFICACION DEL OFERENTE</w:t>
      </w:r>
    </w:p>
    <w:p w:rsidR="006C3D46" w:rsidRPr="00A0585E" w:rsidRDefault="00D51CF6" w:rsidP="00F54C2A">
      <w:pPr>
        <w:pBdr>
          <w:top w:val="single" w:sz="4" w:space="1" w:color="auto"/>
          <w:left w:val="single" w:sz="4" w:space="4" w:color="auto"/>
          <w:bottom w:val="single" w:sz="4" w:space="31" w:color="auto"/>
          <w:right w:val="single" w:sz="4" w:space="20" w:color="auto"/>
        </w:pBdr>
        <w:spacing w:before="120" w:line="360" w:lineRule="auto"/>
        <w:jc w:val="center"/>
        <w:rPr>
          <w:rFonts w:ascii="Cambria" w:hAnsi="Cambria"/>
          <w:b/>
          <w:i/>
          <w:sz w:val="22"/>
          <w:szCs w:val="22"/>
        </w:rPr>
      </w:pPr>
      <w:r>
        <w:rPr>
          <w:rFonts w:ascii="Cambria" w:hAnsi="Cambria"/>
          <w:b/>
          <w:i/>
          <w:sz w:val="22"/>
          <w:szCs w:val="22"/>
        </w:rPr>
        <w:t>COMPRA DIRECTA</w:t>
      </w:r>
      <w:r w:rsidR="00F54C2A">
        <w:rPr>
          <w:rFonts w:ascii="Cambria" w:hAnsi="Cambria"/>
          <w:b/>
          <w:i/>
          <w:sz w:val="22"/>
          <w:szCs w:val="22"/>
        </w:rPr>
        <w:t xml:space="preserve"> </w:t>
      </w:r>
      <w:r w:rsidR="006C3D46">
        <w:rPr>
          <w:rFonts w:ascii="Cambria" w:hAnsi="Cambria"/>
          <w:b/>
          <w:i/>
          <w:sz w:val="22"/>
          <w:szCs w:val="22"/>
        </w:rPr>
        <w:t>Nº</w:t>
      </w:r>
      <w:r w:rsidR="00F54C2A">
        <w:rPr>
          <w:rFonts w:ascii="Cambria" w:hAnsi="Cambria"/>
          <w:b/>
          <w:i/>
          <w:sz w:val="22"/>
          <w:szCs w:val="22"/>
        </w:rPr>
        <w:t xml:space="preserve"> 1385</w:t>
      </w:r>
      <w:r w:rsidR="006C3D46">
        <w:rPr>
          <w:rFonts w:ascii="Cambria" w:hAnsi="Cambria"/>
          <w:b/>
          <w:i/>
          <w:sz w:val="22"/>
          <w:szCs w:val="22"/>
        </w:rPr>
        <w:t>/</w:t>
      </w:r>
      <w:r w:rsidR="00F54C2A">
        <w:rPr>
          <w:rFonts w:ascii="Cambria" w:hAnsi="Cambria"/>
          <w:b/>
          <w:i/>
          <w:sz w:val="22"/>
          <w:szCs w:val="22"/>
        </w:rPr>
        <w:t>18</w:t>
      </w:r>
    </w:p>
    <w:p w:rsidR="006C3D46" w:rsidRPr="00A0585E" w:rsidRDefault="006C3D46" w:rsidP="00F54C2A">
      <w:pPr>
        <w:pBdr>
          <w:top w:val="single" w:sz="4" w:space="1" w:color="auto"/>
          <w:left w:val="single" w:sz="4" w:space="4" w:color="auto"/>
          <w:bottom w:val="single" w:sz="4" w:space="31" w:color="auto"/>
          <w:right w:val="single" w:sz="4" w:space="20" w:color="auto"/>
        </w:pBdr>
        <w:spacing w:before="120"/>
        <w:rPr>
          <w:rFonts w:ascii="Cambria" w:hAnsi="Cambria"/>
          <w:b/>
          <w:i/>
          <w:sz w:val="22"/>
          <w:szCs w:val="22"/>
          <w:bdr w:val="single" w:sz="4" w:space="0" w:color="auto" w:frame="1"/>
        </w:rPr>
      </w:pPr>
    </w:p>
    <w:p w:rsidR="006C3D46" w:rsidRPr="00A0585E" w:rsidRDefault="00DB5968" w:rsidP="00A0585E">
      <w:pPr>
        <w:pBdr>
          <w:top w:val="single" w:sz="4" w:space="1" w:color="auto"/>
          <w:left w:val="single" w:sz="4" w:space="4" w:color="auto"/>
          <w:bottom w:val="single" w:sz="4" w:space="31" w:color="auto"/>
          <w:right w:val="single" w:sz="4" w:space="20" w:color="auto"/>
        </w:pBdr>
        <w:spacing w:line="360" w:lineRule="auto"/>
        <w:jc w:val="both"/>
        <w:rPr>
          <w:rFonts w:ascii="Cambria" w:hAnsi="Cambria"/>
          <w:b/>
          <w:i/>
          <w:sz w:val="22"/>
          <w:szCs w:val="22"/>
        </w:rPr>
      </w:pPr>
      <w:r w:rsidRPr="00DB5968">
        <w:rPr>
          <w:noProof/>
        </w:rPr>
        <w:pict>
          <v:rect id="_x0000_s1026" style="position:absolute;left:0;text-align:left;margin-left:100.15pt;margin-top:6.8pt;width:306.85pt;height:21.3pt;z-index:251658240"/>
        </w:pict>
      </w:r>
      <w:r w:rsidR="006C3D46" w:rsidRPr="00A0585E">
        <w:rPr>
          <w:rFonts w:ascii="Cambria" w:hAnsi="Cambria"/>
          <w:b/>
          <w:i/>
          <w:sz w:val="22"/>
          <w:szCs w:val="22"/>
        </w:rPr>
        <w:t xml:space="preserve">RAZON SOCIAL </w:t>
      </w:r>
    </w:p>
    <w:p w:rsidR="006C3D46" w:rsidRPr="00A0585E" w:rsidRDefault="006C3D46" w:rsidP="00A0585E">
      <w:pPr>
        <w:pBdr>
          <w:top w:val="single" w:sz="4" w:space="1" w:color="auto"/>
          <w:left w:val="single" w:sz="4" w:space="4" w:color="auto"/>
          <w:bottom w:val="single" w:sz="4" w:space="31" w:color="auto"/>
          <w:right w:val="single" w:sz="4" w:space="20" w:color="auto"/>
        </w:pBdr>
        <w:spacing w:line="360" w:lineRule="auto"/>
        <w:jc w:val="both"/>
        <w:rPr>
          <w:rFonts w:ascii="Cambria" w:hAnsi="Cambria"/>
          <w:b/>
          <w:i/>
          <w:sz w:val="22"/>
          <w:szCs w:val="22"/>
        </w:rPr>
      </w:pPr>
      <w:r w:rsidRPr="00A0585E">
        <w:rPr>
          <w:rFonts w:ascii="Cambria" w:hAnsi="Cambria"/>
          <w:b/>
          <w:i/>
          <w:sz w:val="22"/>
          <w:szCs w:val="22"/>
        </w:rPr>
        <w:t xml:space="preserve">DE </w:t>
      </w:r>
      <w:smartTag w:uri="urn:schemas-microsoft-com:office:smarttags" w:element="PersonName">
        <w:smartTagPr>
          <w:attr w:name="ProductID" w:val="LA PRESENTE LICITACION"/>
        </w:smartTagPr>
        <w:r w:rsidRPr="00A0585E">
          <w:rPr>
            <w:rFonts w:ascii="Cambria" w:hAnsi="Cambria"/>
            <w:b/>
            <w:i/>
            <w:sz w:val="22"/>
            <w:szCs w:val="22"/>
          </w:rPr>
          <w:t>LA EMPRESA</w:t>
        </w:r>
      </w:smartTag>
    </w:p>
    <w:p w:rsidR="006C3D46" w:rsidRPr="00A0585E" w:rsidRDefault="006C3D46" w:rsidP="00F54C2A">
      <w:pPr>
        <w:pBdr>
          <w:top w:val="single" w:sz="4" w:space="1" w:color="auto"/>
          <w:left w:val="single" w:sz="4" w:space="4" w:color="auto"/>
          <w:bottom w:val="single" w:sz="4" w:space="31" w:color="auto"/>
          <w:right w:val="single" w:sz="4" w:space="20" w:color="auto"/>
        </w:pBdr>
        <w:spacing w:before="120"/>
        <w:jc w:val="both"/>
        <w:rPr>
          <w:rFonts w:ascii="Cambria" w:hAnsi="Cambria"/>
          <w:b/>
          <w:i/>
          <w:sz w:val="22"/>
          <w:szCs w:val="22"/>
        </w:rPr>
      </w:pPr>
    </w:p>
    <w:p w:rsidR="006C3D46" w:rsidRPr="00A0585E" w:rsidRDefault="00DB5968" w:rsidP="00A0585E">
      <w:pPr>
        <w:pBdr>
          <w:top w:val="single" w:sz="4" w:space="1" w:color="auto"/>
          <w:left w:val="single" w:sz="4" w:space="4" w:color="auto"/>
          <w:bottom w:val="single" w:sz="4" w:space="31" w:color="auto"/>
          <w:right w:val="single" w:sz="4" w:space="20" w:color="auto"/>
        </w:pBdr>
        <w:spacing w:line="360" w:lineRule="auto"/>
        <w:jc w:val="both"/>
        <w:rPr>
          <w:rFonts w:ascii="Cambria" w:hAnsi="Cambria"/>
          <w:b/>
          <w:i/>
          <w:sz w:val="22"/>
          <w:szCs w:val="22"/>
        </w:rPr>
      </w:pPr>
      <w:r w:rsidRPr="00DB5968">
        <w:rPr>
          <w:noProof/>
        </w:rPr>
        <w:pict>
          <v:rect id="_x0000_s1027" style="position:absolute;left:0;text-align:left;margin-left:123pt;margin-top:4.15pt;width:284pt;height:21.3pt;z-index:251659264"/>
        </w:pict>
      </w:r>
      <w:r w:rsidR="006C3D46" w:rsidRPr="00A0585E">
        <w:rPr>
          <w:rFonts w:ascii="Cambria" w:hAnsi="Cambria"/>
          <w:b/>
          <w:i/>
          <w:sz w:val="22"/>
          <w:szCs w:val="22"/>
        </w:rPr>
        <w:t xml:space="preserve">NOMBRE COMERCIAL </w:t>
      </w:r>
    </w:p>
    <w:p w:rsidR="006C3D46" w:rsidRPr="00A0585E" w:rsidRDefault="006C3D46" w:rsidP="00A0585E">
      <w:pPr>
        <w:pBdr>
          <w:top w:val="single" w:sz="4" w:space="1" w:color="auto"/>
          <w:left w:val="single" w:sz="4" w:space="4" w:color="auto"/>
          <w:bottom w:val="single" w:sz="4" w:space="31" w:color="auto"/>
          <w:right w:val="single" w:sz="4" w:space="20" w:color="auto"/>
        </w:pBdr>
        <w:spacing w:line="360" w:lineRule="auto"/>
        <w:jc w:val="both"/>
        <w:rPr>
          <w:rFonts w:ascii="Cambria" w:hAnsi="Cambria"/>
          <w:b/>
          <w:i/>
          <w:sz w:val="22"/>
          <w:szCs w:val="22"/>
        </w:rPr>
      </w:pPr>
      <w:r w:rsidRPr="00A0585E">
        <w:rPr>
          <w:rFonts w:ascii="Cambria" w:hAnsi="Cambria"/>
          <w:b/>
          <w:i/>
          <w:sz w:val="22"/>
          <w:szCs w:val="22"/>
        </w:rPr>
        <w:t xml:space="preserve">DE </w:t>
      </w:r>
      <w:smartTag w:uri="urn:schemas-microsoft-com:office:smarttags" w:element="PersonName">
        <w:smartTagPr>
          <w:attr w:name="ProductID" w:val="LA PRESENTE LICITACION"/>
        </w:smartTagPr>
        <w:r w:rsidRPr="00A0585E">
          <w:rPr>
            <w:rFonts w:ascii="Cambria" w:hAnsi="Cambria"/>
            <w:b/>
            <w:i/>
            <w:sz w:val="22"/>
            <w:szCs w:val="22"/>
          </w:rPr>
          <w:t>LA EMPRESA</w:t>
        </w:r>
      </w:smartTag>
    </w:p>
    <w:p w:rsidR="006C3D46" w:rsidRPr="00A0585E" w:rsidRDefault="00DB5968" w:rsidP="00F54C2A">
      <w:pPr>
        <w:pBdr>
          <w:top w:val="single" w:sz="4" w:space="1" w:color="auto"/>
          <w:left w:val="single" w:sz="4" w:space="4" w:color="auto"/>
          <w:bottom w:val="single" w:sz="4" w:space="31" w:color="auto"/>
          <w:right w:val="single" w:sz="4" w:space="20" w:color="auto"/>
        </w:pBdr>
        <w:spacing w:before="120"/>
        <w:jc w:val="both"/>
        <w:rPr>
          <w:rFonts w:ascii="Cambria" w:hAnsi="Cambria"/>
          <w:b/>
          <w:i/>
          <w:sz w:val="22"/>
          <w:szCs w:val="22"/>
        </w:rPr>
      </w:pPr>
      <w:r w:rsidRPr="00DB5968">
        <w:rPr>
          <w:noProof/>
        </w:rPr>
        <w:pict>
          <v:rect id="_x0000_s1028" style="position:absolute;left:0;text-align:left;margin-left:45pt;margin-top:12.4pt;width:234.3pt;height:21.7pt;z-index:251660288"/>
        </w:pict>
      </w:r>
    </w:p>
    <w:p w:rsidR="006C3D46" w:rsidRDefault="006C3D46" w:rsidP="00A0585E">
      <w:pPr>
        <w:pBdr>
          <w:top w:val="single" w:sz="4" w:space="1" w:color="auto"/>
          <w:left w:val="single" w:sz="4" w:space="4" w:color="auto"/>
          <w:bottom w:val="single" w:sz="4" w:space="31" w:color="auto"/>
          <w:right w:val="single" w:sz="4" w:space="20" w:color="auto"/>
        </w:pBdr>
        <w:spacing w:line="360" w:lineRule="auto"/>
        <w:ind w:left="5954" w:hanging="5954"/>
        <w:jc w:val="both"/>
        <w:rPr>
          <w:rFonts w:ascii="Cambria" w:hAnsi="Cambria"/>
          <w:b/>
          <w:i/>
          <w:sz w:val="22"/>
          <w:szCs w:val="22"/>
        </w:rPr>
      </w:pPr>
      <w:r w:rsidRPr="00A0585E">
        <w:rPr>
          <w:rFonts w:ascii="Cambria" w:hAnsi="Cambria"/>
          <w:b/>
          <w:i/>
          <w:sz w:val="22"/>
          <w:szCs w:val="22"/>
        </w:rPr>
        <w:t>R.U.T.:</w:t>
      </w:r>
      <w:r w:rsidRPr="00A0585E">
        <w:rPr>
          <w:rFonts w:ascii="Cambria" w:hAnsi="Cambria"/>
          <w:b/>
          <w:i/>
          <w:sz w:val="22"/>
          <w:szCs w:val="22"/>
        </w:rPr>
        <w:tab/>
      </w:r>
    </w:p>
    <w:p w:rsidR="00F54C2A" w:rsidRPr="00A0585E" w:rsidRDefault="00F54C2A" w:rsidP="00A0585E">
      <w:pPr>
        <w:pBdr>
          <w:top w:val="single" w:sz="4" w:space="1" w:color="auto"/>
          <w:left w:val="single" w:sz="4" w:space="4" w:color="auto"/>
          <w:bottom w:val="single" w:sz="4" w:space="31" w:color="auto"/>
          <w:right w:val="single" w:sz="4" w:space="20" w:color="auto"/>
        </w:pBdr>
        <w:spacing w:line="360" w:lineRule="auto"/>
        <w:ind w:left="5954" w:hanging="5954"/>
        <w:jc w:val="both"/>
        <w:rPr>
          <w:rFonts w:ascii="Cambria" w:hAnsi="Cambria"/>
          <w:b/>
          <w:i/>
          <w:sz w:val="22"/>
          <w:szCs w:val="22"/>
        </w:rPr>
      </w:pPr>
    </w:p>
    <w:p w:rsidR="006C3D46" w:rsidRPr="00A0585E" w:rsidRDefault="006C3D46" w:rsidP="001158DB">
      <w:pPr>
        <w:pBdr>
          <w:top w:val="single" w:sz="4" w:space="1" w:color="auto"/>
          <w:left w:val="single" w:sz="4" w:space="4" w:color="auto"/>
          <w:bottom w:val="single" w:sz="4" w:space="31" w:color="auto"/>
          <w:right w:val="single" w:sz="4" w:space="20" w:color="auto"/>
        </w:pBdr>
        <w:spacing w:before="120" w:line="360" w:lineRule="auto"/>
        <w:jc w:val="both"/>
        <w:rPr>
          <w:rFonts w:ascii="Cambria" w:hAnsi="Cambria"/>
          <w:b/>
          <w:i/>
          <w:sz w:val="22"/>
          <w:szCs w:val="22"/>
        </w:rPr>
      </w:pPr>
      <w:r w:rsidRPr="00A0585E">
        <w:rPr>
          <w:rFonts w:ascii="Cambria" w:hAnsi="Cambria"/>
          <w:b/>
          <w:i/>
          <w:sz w:val="22"/>
          <w:szCs w:val="22"/>
        </w:rPr>
        <w:t xml:space="preserve">DOMICILIO Y DEMAS DATOS A EFECTOS DE </w:t>
      </w:r>
      <w:smartTag w:uri="urn:schemas-microsoft-com:office:smarttags" w:element="PersonName">
        <w:smartTagPr>
          <w:attr w:name="ProductID" w:val="LA PRESENTE LICITACION"/>
        </w:smartTagPr>
        <w:r w:rsidRPr="00A0585E">
          <w:rPr>
            <w:rFonts w:ascii="Cambria" w:hAnsi="Cambria"/>
            <w:b/>
            <w:i/>
            <w:sz w:val="22"/>
            <w:szCs w:val="22"/>
          </w:rPr>
          <w:t>LA PRESENTE LICITACION</w:t>
        </w:r>
      </w:smartTag>
      <w:r w:rsidRPr="00A0585E">
        <w:rPr>
          <w:rFonts w:ascii="Cambria" w:hAnsi="Cambria"/>
          <w:b/>
          <w:i/>
          <w:sz w:val="22"/>
          <w:szCs w:val="22"/>
        </w:rPr>
        <w:t>:</w:t>
      </w:r>
    </w:p>
    <w:p w:rsidR="006C3D46" w:rsidRPr="00A0585E" w:rsidRDefault="006C3D46" w:rsidP="001158DB">
      <w:pPr>
        <w:pBdr>
          <w:top w:val="single" w:sz="4" w:space="1" w:color="auto"/>
          <w:left w:val="single" w:sz="4" w:space="4" w:color="auto"/>
          <w:bottom w:val="single" w:sz="4" w:space="31" w:color="auto"/>
          <w:right w:val="single" w:sz="4" w:space="20" w:color="auto"/>
        </w:pBdr>
        <w:spacing w:before="120" w:line="360" w:lineRule="auto"/>
        <w:ind w:left="6372" w:hanging="6372"/>
        <w:jc w:val="both"/>
        <w:rPr>
          <w:rFonts w:ascii="Cambria" w:hAnsi="Cambria"/>
          <w:b/>
          <w:i/>
          <w:sz w:val="22"/>
          <w:szCs w:val="22"/>
        </w:rPr>
      </w:pPr>
      <w:r w:rsidRPr="00A0585E">
        <w:rPr>
          <w:rFonts w:ascii="Cambria" w:hAnsi="Cambria"/>
          <w:b/>
          <w:i/>
          <w:sz w:val="22"/>
          <w:szCs w:val="22"/>
        </w:rPr>
        <w:t>CALLE: ________________________________</w:t>
      </w:r>
      <w:r>
        <w:rPr>
          <w:rFonts w:ascii="Cambria" w:hAnsi="Cambria"/>
          <w:b/>
          <w:i/>
          <w:sz w:val="22"/>
          <w:szCs w:val="22"/>
        </w:rPr>
        <w:t>____________________</w:t>
      </w:r>
      <w:r w:rsidRPr="00A0585E">
        <w:rPr>
          <w:rFonts w:ascii="Cambria" w:hAnsi="Cambria"/>
          <w:b/>
          <w:i/>
          <w:sz w:val="22"/>
          <w:szCs w:val="22"/>
        </w:rPr>
        <w:t xml:space="preserve"> N° ____________________________</w:t>
      </w:r>
      <w:r>
        <w:rPr>
          <w:rFonts w:ascii="Cambria" w:hAnsi="Cambria"/>
          <w:b/>
          <w:i/>
          <w:sz w:val="22"/>
          <w:szCs w:val="22"/>
        </w:rPr>
        <w:t>_________________________________</w:t>
      </w:r>
    </w:p>
    <w:p w:rsidR="006C3D46" w:rsidRPr="00A0585E" w:rsidRDefault="006C3D46" w:rsidP="001158DB">
      <w:pPr>
        <w:pBdr>
          <w:top w:val="single" w:sz="4" w:space="1" w:color="auto"/>
          <w:left w:val="single" w:sz="4" w:space="4" w:color="auto"/>
          <w:bottom w:val="single" w:sz="4" w:space="31" w:color="auto"/>
          <w:right w:val="single" w:sz="4" w:space="20" w:color="auto"/>
        </w:pBdr>
        <w:spacing w:before="120" w:line="360" w:lineRule="auto"/>
        <w:ind w:left="6372" w:hanging="6372"/>
        <w:jc w:val="both"/>
        <w:rPr>
          <w:rFonts w:ascii="Cambria" w:hAnsi="Cambria"/>
          <w:b/>
          <w:i/>
          <w:sz w:val="22"/>
          <w:szCs w:val="22"/>
        </w:rPr>
      </w:pPr>
      <w:r w:rsidRPr="00A0585E">
        <w:rPr>
          <w:rFonts w:ascii="Cambria" w:hAnsi="Cambria"/>
          <w:b/>
          <w:i/>
          <w:sz w:val="22"/>
          <w:szCs w:val="22"/>
        </w:rPr>
        <w:t xml:space="preserve">LOCALIDAD: __________________________ </w:t>
      </w:r>
      <w:r>
        <w:rPr>
          <w:rFonts w:ascii="Cambria" w:hAnsi="Cambria"/>
          <w:b/>
          <w:i/>
          <w:sz w:val="22"/>
          <w:szCs w:val="22"/>
        </w:rPr>
        <w:t>__________________</w:t>
      </w:r>
      <w:r w:rsidRPr="00A0585E">
        <w:rPr>
          <w:rFonts w:ascii="Cambria" w:hAnsi="Cambria"/>
          <w:b/>
          <w:i/>
          <w:sz w:val="22"/>
          <w:szCs w:val="22"/>
        </w:rPr>
        <w:t xml:space="preserve"> CODIGO POSTAL: _____________</w:t>
      </w:r>
      <w:r>
        <w:rPr>
          <w:rFonts w:ascii="Cambria" w:hAnsi="Cambria"/>
          <w:b/>
          <w:i/>
          <w:sz w:val="22"/>
          <w:szCs w:val="22"/>
        </w:rPr>
        <w:t>______________________________</w:t>
      </w:r>
    </w:p>
    <w:p w:rsidR="006C3D46" w:rsidRPr="00A0585E" w:rsidRDefault="006C3D46" w:rsidP="001158DB">
      <w:pPr>
        <w:pBdr>
          <w:top w:val="single" w:sz="4" w:space="1" w:color="auto"/>
          <w:left w:val="single" w:sz="4" w:space="4" w:color="auto"/>
          <w:bottom w:val="single" w:sz="4" w:space="31" w:color="auto"/>
          <w:right w:val="single" w:sz="4" w:space="20" w:color="auto"/>
        </w:pBdr>
        <w:spacing w:before="120" w:line="360" w:lineRule="auto"/>
        <w:ind w:left="6372" w:hanging="6372"/>
        <w:jc w:val="both"/>
        <w:rPr>
          <w:rFonts w:ascii="Cambria" w:hAnsi="Cambria"/>
          <w:b/>
          <w:i/>
          <w:sz w:val="22"/>
          <w:szCs w:val="22"/>
        </w:rPr>
      </w:pPr>
      <w:r w:rsidRPr="00A0585E">
        <w:rPr>
          <w:rFonts w:ascii="Cambria" w:hAnsi="Cambria"/>
          <w:b/>
          <w:i/>
          <w:sz w:val="22"/>
          <w:szCs w:val="22"/>
        </w:rPr>
        <w:t>PAIS</w:t>
      </w:r>
      <w:proofErr w:type="gramStart"/>
      <w:r w:rsidRPr="00A0585E">
        <w:rPr>
          <w:rFonts w:ascii="Cambria" w:hAnsi="Cambria"/>
          <w:b/>
          <w:i/>
          <w:sz w:val="22"/>
          <w:szCs w:val="22"/>
        </w:rPr>
        <w:t>:_</w:t>
      </w:r>
      <w:proofErr w:type="gramEnd"/>
      <w:r w:rsidRPr="00A0585E">
        <w:rPr>
          <w:rFonts w:ascii="Cambria" w:hAnsi="Cambria"/>
          <w:b/>
          <w:i/>
          <w:sz w:val="22"/>
          <w:szCs w:val="22"/>
        </w:rPr>
        <w:t>_______________________________________________________________</w:t>
      </w:r>
      <w:r>
        <w:rPr>
          <w:rFonts w:ascii="Cambria" w:hAnsi="Cambria"/>
          <w:b/>
          <w:i/>
          <w:sz w:val="22"/>
          <w:szCs w:val="22"/>
        </w:rPr>
        <w:t>________________________________________________________</w:t>
      </w:r>
    </w:p>
    <w:p w:rsidR="006C3D46" w:rsidRPr="00A0585E" w:rsidRDefault="006C3D46" w:rsidP="001158DB">
      <w:pPr>
        <w:pBdr>
          <w:top w:val="single" w:sz="4" w:space="1" w:color="auto"/>
          <w:left w:val="single" w:sz="4" w:space="4" w:color="auto"/>
          <w:bottom w:val="single" w:sz="4" w:space="31" w:color="auto"/>
          <w:right w:val="single" w:sz="4" w:space="20" w:color="auto"/>
        </w:pBdr>
        <w:spacing w:before="120" w:line="360" w:lineRule="auto"/>
        <w:ind w:left="6372" w:hanging="6372"/>
        <w:jc w:val="both"/>
        <w:rPr>
          <w:rFonts w:ascii="Cambria" w:hAnsi="Cambria"/>
          <w:b/>
          <w:i/>
          <w:sz w:val="22"/>
          <w:szCs w:val="22"/>
        </w:rPr>
      </w:pPr>
      <w:r w:rsidRPr="00A0585E">
        <w:rPr>
          <w:rFonts w:ascii="Cambria" w:hAnsi="Cambria"/>
          <w:b/>
          <w:i/>
          <w:sz w:val="22"/>
          <w:szCs w:val="22"/>
        </w:rPr>
        <w:t>TELÉFONOS: __________________________</w:t>
      </w:r>
      <w:r>
        <w:rPr>
          <w:rFonts w:ascii="Cambria" w:hAnsi="Cambria"/>
          <w:b/>
          <w:i/>
          <w:sz w:val="22"/>
          <w:szCs w:val="22"/>
        </w:rPr>
        <w:t>__________________</w:t>
      </w:r>
      <w:r w:rsidRPr="00A0585E">
        <w:rPr>
          <w:rFonts w:ascii="Cambria" w:hAnsi="Cambria"/>
          <w:b/>
          <w:i/>
          <w:sz w:val="22"/>
          <w:szCs w:val="22"/>
        </w:rPr>
        <w:t>MAIL: ________________________</w:t>
      </w:r>
      <w:r>
        <w:rPr>
          <w:rFonts w:ascii="Cambria" w:hAnsi="Cambria"/>
          <w:b/>
          <w:i/>
          <w:sz w:val="22"/>
          <w:szCs w:val="22"/>
        </w:rPr>
        <w:t>__________________________________</w:t>
      </w:r>
    </w:p>
    <w:p w:rsidR="006C3D46" w:rsidRPr="00A0585E" w:rsidRDefault="006C3D46" w:rsidP="001158DB">
      <w:pPr>
        <w:pBdr>
          <w:top w:val="single" w:sz="4" w:space="1" w:color="auto"/>
          <w:left w:val="single" w:sz="4" w:space="4" w:color="auto"/>
          <w:bottom w:val="single" w:sz="4" w:space="31" w:color="auto"/>
          <w:right w:val="single" w:sz="4" w:space="20" w:color="auto"/>
        </w:pBdr>
        <w:spacing w:before="120" w:line="360" w:lineRule="auto"/>
        <w:ind w:left="6372" w:hanging="6372"/>
        <w:jc w:val="both"/>
        <w:rPr>
          <w:rFonts w:ascii="Cambria" w:hAnsi="Cambria"/>
          <w:b/>
          <w:i/>
          <w:sz w:val="22"/>
          <w:szCs w:val="22"/>
        </w:rPr>
      </w:pPr>
      <w:r w:rsidRPr="00A0585E">
        <w:rPr>
          <w:rFonts w:ascii="Cambria" w:hAnsi="Cambria"/>
          <w:b/>
          <w:i/>
          <w:sz w:val="22"/>
          <w:szCs w:val="22"/>
        </w:rPr>
        <w:t xml:space="preserve"> FAX: __________________________________</w:t>
      </w:r>
      <w:r>
        <w:rPr>
          <w:rFonts w:ascii="Cambria" w:hAnsi="Cambria"/>
          <w:b/>
          <w:i/>
          <w:sz w:val="22"/>
          <w:szCs w:val="22"/>
        </w:rPr>
        <w:t>_____________________________________________________________________________________</w:t>
      </w:r>
      <w:r w:rsidRPr="00A0585E">
        <w:rPr>
          <w:rFonts w:ascii="Cambria" w:hAnsi="Cambria"/>
          <w:b/>
          <w:i/>
          <w:sz w:val="22"/>
          <w:szCs w:val="22"/>
        </w:rPr>
        <w:t xml:space="preserve">_  </w:t>
      </w:r>
    </w:p>
    <w:p w:rsidR="006C3D46" w:rsidRPr="00A0585E" w:rsidRDefault="006C3D46" w:rsidP="001158DB">
      <w:pPr>
        <w:pBdr>
          <w:top w:val="single" w:sz="4" w:space="1" w:color="auto"/>
          <w:left w:val="single" w:sz="4" w:space="4" w:color="auto"/>
          <w:bottom w:val="single" w:sz="4" w:space="31" w:color="auto"/>
          <w:right w:val="single" w:sz="4" w:space="20" w:color="auto"/>
        </w:pBdr>
        <w:spacing w:before="120" w:line="360" w:lineRule="auto"/>
        <w:ind w:left="6372" w:hanging="6372"/>
        <w:jc w:val="both"/>
        <w:rPr>
          <w:rFonts w:ascii="Cambria" w:hAnsi="Cambria"/>
          <w:b/>
          <w:i/>
          <w:sz w:val="22"/>
          <w:szCs w:val="22"/>
        </w:rPr>
      </w:pPr>
      <w:r w:rsidRPr="00A0585E">
        <w:rPr>
          <w:rFonts w:ascii="Cambria" w:hAnsi="Cambria"/>
          <w:b/>
          <w:i/>
          <w:sz w:val="22"/>
          <w:szCs w:val="22"/>
        </w:rPr>
        <w:t>DOCUMENTACION Y VENCIMIENTOS:</w:t>
      </w:r>
    </w:p>
    <w:p w:rsidR="006C3D46" w:rsidRPr="00A0585E" w:rsidRDefault="006C3D46" w:rsidP="001158DB">
      <w:pPr>
        <w:pBdr>
          <w:top w:val="single" w:sz="4" w:space="1" w:color="auto"/>
          <w:left w:val="single" w:sz="4" w:space="4" w:color="auto"/>
          <w:bottom w:val="single" w:sz="4" w:space="31" w:color="auto"/>
          <w:right w:val="single" w:sz="4" w:space="20" w:color="auto"/>
        </w:pBdr>
        <w:spacing w:before="120" w:line="360" w:lineRule="auto"/>
        <w:ind w:left="6372" w:hanging="6372"/>
        <w:jc w:val="both"/>
        <w:rPr>
          <w:rFonts w:ascii="Cambria" w:hAnsi="Cambria"/>
          <w:b/>
          <w:i/>
          <w:sz w:val="22"/>
          <w:szCs w:val="22"/>
        </w:rPr>
      </w:pPr>
      <w:r w:rsidRPr="00A0585E">
        <w:rPr>
          <w:rFonts w:ascii="Cambria" w:hAnsi="Cambria"/>
          <w:b/>
          <w:i/>
          <w:sz w:val="22"/>
          <w:szCs w:val="22"/>
        </w:rPr>
        <w:t>B.P.S.:_________________________________VIGENCIA: _____________________</w:t>
      </w:r>
    </w:p>
    <w:p w:rsidR="006C3D46" w:rsidRPr="00A0585E" w:rsidRDefault="006C3D46" w:rsidP="001158DB">
      <w:pPr>
        <w:pBdr>
          <w:top w:val="single" w:sz="4" w:space="1" w:color="auto"/>
          <w:left w:val="single" w:sz="4" w:space="4" w:color="auto"/>
          <w:bottom w:val="single" w:sz="4" w:space="31" w:color="auto"/>
          <w:right w:val="single" w:sz="4" w:space="20" w:color="auto"/>
        </w:pBdr>
        <w:spacing w:before="120" w:line="360" w:lineRule="auto"/>
        <w:ind w:left="6372" w:hanging="6372"/>
        <w:jc w:val="both"/>
        <w:rPr>
          <w:rFonts w:ascii="Cambria" w:hAnsi="Cambria"/>
          <w:b/>
          <w:i/>
          <w:sz w:val="22"/>
          <w:szCs w:val="22"/>
        </w:rPr>
      </w:pPr>
      <w:r w:rsidRPr="00A0585E">
        <w:rPr>
          <w:rFonts w:ascii="Cambria" w:hAnsi="Cambria"/>
          <w:b/>
          <w:i/>
          <w:sz w:val="22"/>
          <w:szCs w:val="22"/>
        </w:rPr>
        <w:t>D.G.I.:________________________________  VIGENCIA: _____________________</w:t>
      </w:r>
    </w:p>
    <w:p w:rsidR="006C3D46" w:rsidRPr="00A0585E" w:rsidRDefault="006C3D46" w:rsidP="001158DB">
      <w:pPr>
        <w:pBdr>
          <w:top w:val="single" w:sz="4" w:space="1" w:color="auto"/>
          <w:left w:val="single" w:sz="4" w:space="4" w:color="auto"/>
          <w:bottom w:val="single" w:sz="4" w:space="31" w:color="auto"/>
          <w:right w:val="single" w:sz="4" w:space="20" w:color="auto"/>
        </w:pBdr>
        <w:spacing w:before="120" w:line="360" w:lineRule="auto"/>
        <w:ind w:left="6372" w:hanging="6372"/>
        <w:jc w:val="both"/>
        <w:rPr>
          <w:rFonts w:ascii="Cambria" w:hAnsi="Cambria"/>
          <w:b/>
          <w:i/>
          <w:sz w:val="22"/>
          <w:szCs w:val="22"/>
        </w:rPr>
      </w:pPr>
      <w:r w:rsidRPr="00A0585E">
        <w:rPr>
          <w:rFonts w:ascii="Cambria" w:hAnsi="Cambria"/>
          <w:b/>
          <w:i/>
          <w:sz w:val="22"/>
          <w:szCs w:val="22"/>
        </w:rPr>
        <w:t xml:space="preserve">B.S.E.:________________________________ VIGENCIA: _____________________   </w:t>
      </w:r>
    </w:p>
    <w:p w:rsidR="006C3D46" w:rsidRPr="00A0585E" w:rsidRDefault="006C3D46" w:rsidP="00F54C2A">
      <w:pPr>
        <w:pBdr>
          <w:top w:val="single" w:sz="4" w:space="1" w:color="auto"/>
          <w:left w:val="single" w:sz="4" w:space="4" w:color="auto"/>
          <w:bottom w:val="single" w:sz="4" w:space="31" w:color="auto"/>
          <w:right w:val="single" w:sz="4" w:space="20" w:color="auto"/>
        </w:pBdr>
        <w:spacing w:before="120"/>
        <w:ind w:left="6372" w:hanging="6372"/>
        <w:jc w:val="both"/>
        <w:rPr>
          <w:rFonts w:ascii="Cambria" w:hAnsi="Cambria"/>
          <w:b/>
          <w:i/>
          <w:sz w:val="22"/>
          <w:szCs w:val="22"/>
        </w:rPr>
      </w:pPr>
    </w:p>
    <w:p w:rsidR="006C3D46" w:rsidRPr="00A0585E" w:rsidRDefault="006C3D46" w:rsidP="001158DB">
      <w:pPr>
        <w:pBdr>
          <w:top w:val="single" w:sz="4" w:space="1" w:color="auto"/>
          <w:left w:val="single" w:sz="4" w:space="4" w:color="auto"/>
          <w:bottom w:val="single" w:sz="4" w:space="31" w:color="auto"/>
          <w:right w:val="single" w:sz="4" w:space="20" w:color="auto"/>
        </w:pBdr>
        <w:spacing w:before="120" w:line="360" w:lineRule="auto"/>
        <w:jc w:val="both"/>
        <w:rPr>
          <w:rFonts w:ascii="Cambria" w:hAnsi="Cambria"/>
          <w:b/>
          <w:i/>
          <w:sz w:val="22"/>
          <w:szCs w:val="22"/>
          <w:u w:val="single"/>
        </w:rPr>
      </w:pPr>
      <w:r w:rsidRPr="00A0585E">
        <w:rPr>
          <w:rFonts w:ascii="Cambria" w:hAnsi="Cambria"/>
          <w:b/>
          <w:i/>
          <w:sz w:val="22"/>
          <w:szCs w:val="22"/>
          <w:u w:val="single"/>
        </w:rPr>
        <w:t>DECLARACION JURADA</w:t>
      </w:r>
    </w:p>
    <w:p w:rsidR="006C3D46" w:rsidRDefault="006C3D46" w:rsidP="001158DB">
      <w:pPr>
        <w:pBdr>
          <w:top w:val="single" w:sz="4" w:space="1" w:color="auto"/>
          <w:left w:val="single" w:sz="4" w:space="4" w:color="auto"/>
          <w:bottom w:val="single" w:sz="4" w:space="31" w:color="auto"/>
          <w:right w:val="single" w:sz="4" w:space="20" w:color="auto"/>
        </w:pBdr>
        <w:spacing w:before="120" w:line="360" w:lineRule="auto"/>
        <w:jc w:val="both"/>
        <w:rPr>
          <w:rFonts w:ascii="Cambria" w:hAnsi="Cambria"/>
          <w:i/>
          <w:sz w:val="22"/>
          <w:szCs w:val="22"/>
        </w:rPr>
      </w:pPr>
      <w:r w:rsidRPr="00A0585E">
        <w:rPr>
          <w:rFonts w:ascii="Cambria" w:hAnsi="Cambria"/>
          <w:i/>
          <w:sz w:val="22"/>
          <w:szCs w:val="22"/>
        </w:rPr>
        <w:t>DECLARO BAJO JURAMENTO NO ESTAR COMPRENDIDO EN LAS CAUSALES QUE EXPRESAMENTE IMPIDEN CONTRATAR CON EL COMANDO GENERAL DEL EJERCITO Y/O CON EL MINISTERIO DE DEFENSA NACIONAL, EN CONSONANCIA CON LOS ARTS. 46 Y 72 DEL TOCAF (EN REDACCION DADA POR EL DECRETO 150/012 DE 11 DE MAYO 2012).</w:t>
      </w:r>
    </w:p>
    <w:p w:rsidR="00F54C2A" w:rsidRPr="00A0585E" w:rsidRDefault="00F54C2A" w:rsidP="00F54C2A">
      <w:pPr>
        <w:pBdr>
          <w:top w:val="single" w:sz="4" w:space="1" w:color="auto"/>
          <w:left w:val="single" w:sz="4" w:space="4" w:color="auto"/>
          <w:bottom w:val="single" w:sz="4" w:space="31" w:color="auto"/>
          <w:right w:val="single" w:sz="4" w:space="20" w:color="auto"/>
        </w:pBdr>
        <w:spacing w:before="120"/>
        <w:jc w:val="both"/>
        <w:rPr>
          <w:rFonts w:ascii="Cambria" w:hAnsi="Cambria"/>
          <w:i/>
          <w:sz w:val="22"/>
          <w:szCs w:val="22"/>
        </w:rPr>
      </w:pPr>
    </w:p>
    <w:p w:rsidR="006C3D46" w:rsidRPr="00A0585E" w:rsidRDefault="006C3D46" w:rsidP="001158DB">
      <w:pPr>
        <w:pBdr>
          <w:top w:val="single" w:sz="4" w:space="1" w:color="auto"/>
          <w:left w:val="single" w:sz="4" w:space="4" w:color="auto"/>
          <w:bottom w:val="single" w:sz="4" w:space="31" w:color="auto"/>
          <w:right w:val="single" w:sz="4" w:space="20" w:color="auto"/>
        </w:pBdr>
        <w:spacing w:before="120" w:line="360" w:lineRule="auto"/>
        <w:ind w:left="6372" w:hanging="6372"/>
        <w:jc w:val="both"/>
        <w:rPr>
          <w:rFonts w:ascii="Cambria" w:hAnsi="Cambria"/>
          <w:b/>
          <w:i/>
          <w:sz w:val="22"/>
          <w:szCs w:val="22"/>
        </w:rPr>
      </w:pPr>
      <w:r w:rsidRPr="00A0585E">
        <w:rPr>
          <w:rFonts w:ascii="Cambria" w:hAnsi="Cambria"/>
          <w:b/>
          <w:i/>
          <w:sz w:val="22"/>
          <w:szCs w:val="22"/>
        </w:rPr>
        <w:t>FIRMAS: _________________________________________________________</w:t>
      </w:r>
      <w:r>
        <w:rPr>
          <w:rFonts w:ascii="Cambria" w:hAnsi="Cambria"/>
          <w:b/>
          <w:i/>
          <w:sz w:val="22"/>
          <w:szCs w:val="22"/>
        </w:rPr>
        <w:t>___________________________________________________________</w:t>
      </w:r>
    </w:p>
    <w:p w:rsidR="006C3D46" w:rsidRPr="00D33A99" w:rsidRDefault="006C3D46" w:rsidP="001158DB">
      <w:pPr>
        <w:pBdr>
          <w:top w:val="single" w:sz="4" w:space="1" w:color="auto"/>
          <w:left w:val="single" w:sz="4" w:space="4" w:color="auto"/>
          <w:bottom w:val="single" w:sz="4" w:space="31" w:color="auto"/>
          <w:right w:val="single" w:sz="4" w:space="20" w:color="auto"/>
        </w:pBdr>
        <w:spacing w:before="120" w:line="360" w:lineRule="auto"/>
        <w:ind w:left="6372" w:hanging="6372"/>
        <w:jc w:val="both"/>
        <w:rPr>
          <w:b/>
          <w:i/>
          <w:sz w:val="22"/>
          <w:szCs w:val="22"/>
        </w:rPr>
      </w:pPr>
      <w:r w:rsidRPr="00A0585E">
        <w:rPr>
          <w:rFonts w:ascii="Cambria" w:hAnsi="Cambria"/>
          <w:b/>
          <w:i/>
          <w:sz w:val="22"/>
          <w:szCs w:val="22"/>
        </w:rPr>
        <w:t xml:space="preserve">ACLARACIÓN DE FIRMA: </w:t>
      </w:r>
      <w:r>
        <w:rPr>
          <w:rFonts w:ascii="Cambria" w:hAnsi="Cambria"/>
          <w:b/>
          <w:i/>
          <w:sz w:val="22"/>
          <w:szCs w:val="22"/>
        </w:rPr>
        <w:t>________________________________________________________________________________________________</w:t>
      </w:r>
    </w:p>
    <w:sectPr w:rsidR="006C3D46" w:rsidRPr="00D33A99" w:rsidSect="00F54C2A">
      <w:headerReference w:type="even" r:id="rId7"/>
      <w:headerReference w:type="default" r:id="rId8"/>
      <w:footerReference w:type="even" r:id="rId9"/>
      <w:footerReference w:type="default" r:id="rId10"/>
      <w:pgSz w:w="11907" w:h="16840" w:code="9"/>
      <w:pgMar w:top="360" w:right="927" w:bottom="568" w:left="993" w:header="720" w:footer="315" w:gutter="0"/>
      <w:pgNumType w:start="6"/>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4C95" w:rsidRDefault="00924C95">
      <w:r>
        <w:separator/>
      </w:r>
    </w:p>
  </w:endnote>
  <w:endnote w:type="continuationSeparator" w:id="0">
    <w:p w:rsidR="00924C95" w:rsidRDefault="00924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C95" w:rsidRDefault="00DB5968" w:rsidP="005B0768">
    <w:pPr>
      <w:pStyle w:val="Piedepgina"/>
      <w:framePr w:wrap="around" w:vAnchor="text" w:hAnchor="margin" w:xAlign="right" w:y="1"/>
      <w:rPr>
        <w:rStyle w:val="Nmerodepgina"/>
      </w:rPr>
    </w:pPr>
    <w:r>
      <w:rPr>
        <w:rStyle w:val="Nmerodepgina"/>
      </w:rPr>
      <w:fldChar w:fldCharType="begin"/>
    </w:r>
    <w:r w:rsidR="00924C95">
      <w:rPr>
        <w:rStyle w:val="Nmerodepgina"/>
      </w:rPr>
      <w:instrText xml:space="preserve">PAGE  </w:instrText>
    </w:r>
    <w:r>
      <w:rPr>
        <w:rStyle w:val="Nmerodepgina"/>
      </w:rPr>
      <w:fldChar w:fldCharType="end"/>
    </w:r>
  </w:p>
  <w:p w:rsidR="00924C95" w:rsidRDefault="00924C95" w:rsidP="005B0768">
    <w:pPr>
      <w:pStyle w:val="Piedepgin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C95" w:rsidRDefault="00DB5968" w:rsidP="005B0768">
    <w:pPr>
      <w:pStyle w:val="Piedepgina"/>
      <w:framePr w:wrap="around" w:vAnchor="text" w:hAnchor="margin" w:xAlign="right" w:y="1"/>
      <w:rPr>
        <w:rStyle w:val="Nmerodepgina"/>
      </w:rPr>
    </w:pPr>
    <w:r>
      <w:rPr>
        <w:rStyle w:val="Nmerodepgina"/>
      </w:rPr>
      <w:fldChar w:fldCharType="begin"/>
    </w:r>
    <w:r w:rsidR="00924C95">
      <w:rPr>
        <w:rStyle w:val="Nmerodepgina"/>
      </w:rPr>
      <w:instrText xml:space="preserve">PAGE  </w:instrText>
    </w:r>
    <w:r>
      <w:rPr>
        <w:rStyle w:val="Nmerodepgina"/>
      </w:rPr>
      <w:fldChar w:fldCharType="separate"/>
    </w:r>
    <w:r w:rsidR="00A14B9F">
      <w:rPr>
        <w:rStyle w:val="Nmerodepgina"/>
        <w:noProof/>
      </w:rPr>
      <w:t>6</w:t>
    </w:r>
    <w:r>
      <w:rPr>
        <w:rStyle w:val="Nmerodepgina"/>
      </w:rPr>
      <w:fldChar w:fldCharType="end"/>
    </w:r>
  </w:p>
  <w:p w:rsidR="00924C95" w:rsidRDefault="00924C95" w:rsidP="005B0768">
    <w:pPr>
      <w:pStyle w:val="Piedepgin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4C95" w:rsidRDefault="00924C95">
      <w:r>
        <w:separator/>
      </w:r>
    </w:p>
  </w:footnote>
  <w:footnote w:type="continuationSeparator" w:id="0">
    <w:p w:rsidR="00924C95" w:rsidRDefault="00924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C95" w:rsidRDefault="00DB5968">
    <w:pPr>
      <w:pStyle w:val="Encabezado"/>
      <w:framePr w:wrap="around" w:vAnchor="text" w:hAnchor="margin" w:xAlign="right" w:y="1"/>
      <w:rPr>
        <w:rStyle w:val="Nmerodepgina"/>
      </w:rPr>
    </w:pPr>
    <w:r>
      <w:rPr>
        <w:rStyle w:val="Nmerodepgina"/>
      </w:rPr>
      <w:fldChar w:fldCharType="begin"/>
    </w:r>
    <w:r w:rsidR="00924C95">
      <w:rPr>
        <w:rStyle w:val="Nmerodepgina"/>
      </w:rPr>
      <w:instrText xml:space="preserve">PAGE  </w:instrText>
    </w:r>
    <w:r>
      <w:rPr>
        <w:rStyle w:val="Nmerodepgina"/>
      </w:rPr>
      <w:fldChar w:fldCharType="end"/>
    </w:r>
  </w:p>
  <w:p w:rsidR="00924C95" w:rsidRDefault="00924C95">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4C95" w:rsidRDefault="00924C95">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94664"/>
    <w:multiLevelType w:val="multilevel"/>
    <w:tmpl w:val="77348DA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u w:val="single"/>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nsid w:val="08956B6F"/>
    <w:multiLevelType w:val="hybridMultilevel"/>
    <w:tmpl w:val="4A66A234"/>
    <w:lvl w:ilvl="0" w:tplc="0C0A000F">
      <w:start w:val="8"/>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nsid w:val="0A9E7D6D"/>
    <w:multiLevelType w:val="singleLevel"/>
    <w:tmpl w:val="33525180"/>
    <w:lvl w:ilvl="0">
      <w:start w:val="6"/>
      <w:numFmt w:val="decimal"/>
      <w:lvlText w:val="%1."/>
      <w:lvlJc w:val="left"/>
      <w:pPr>
        <w:tabs>
          <w:tab w:val="num" w:pos="360"/>
        </w:tabs>
        <w:ind w:left="360" w:hanging="360"/>
      </w:pPr>
      <w:rPr>
        <w:rFonts w:cs="Times New Roman" w:hint="default"/>
        <w:u w:val="single"/>
      </w:rPr>
    </w:lvl>
  </w:abstractNum>
  <w:abstractNum w:abstractNumId="3">
    <w:nsid w:val="0AA17A92"/>
    <w:multiLevelType w:val="hybridMultilevel"/>
    <w:tmpl w:val="F0AC954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0EDC337C"/>
    <w:multiLevelType w:val="multilevel"/>
    <w:tmpl w:val="CF2EAFD4"/>
    <w:lvl w:ilvl="0">
      <w:start w:val="14"/>
      <w:numFmt w:val="decimal"/>
      <w:lvlText w:val="%1"/>
      <w:lvlJc w:val="left"/>
      <w:pPr>
        <w:tabs>
          <w:tab w:val="num" w:pos="660"/>
        </w:tabs>
        <w:ind w:left="660" w:hanging="660"/>
      </w:pPr>
      <w:rPr>
        <w:rFonts w:cs="Times New Roman" w:hint="default"/>
      </w:rPr>
    </w:lvl>
    <w:lvl w:ilvl="1">
      <w:start w:val="2"/>
      <w:numFmt w:val="decimal"/>
      <w:lvlText w:val="%1.%2"/>
      <w:lvlJc w:val="left"/>
      <w:pPr>
        <w:tabs>
          <w:tab w:val="num" w:pos="660"/>
        </w:tabs>
        <w:ind w:left="660" w:hanging="6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0EEA5B6C"/>
    <w:multiLevelType w:val="hybridMultilevel"/>
    <w:tmpl w:val="7C902B80"/>
    <w:lvl w:ilvl="0" w:tplc="27065634">
      <w:start w:val="18"/>
      <w:numFmt w:val="decimal"/>
      <w:lvlText w:val="%1."/>
      <w:lvlJc w:val="left"/>
      <w:pPr>
        <w:tabs>
          <w:tab w:val="num" w:pos="720"/>
        </w:tabs>
        <w:ind w:left="720" w:hanging="360"/>
      </w:pPr>
      <w:rPr>
        <w:rFonts w:cs="Times New Roman" w:hint="default"/>
        <w:u w:val="single"/>
      </w:rPr>
    </w:lvl>
    <w:lvl w:ilvl="1" w:tplc="6894543E" w:tentative="1">
      <w:start w:val="1"/>
      <w:numFmt w:val="lowerLetter"/>
      <w:lvlText w:val="%2."/>
      <w:lvlJc w:val="left"/>
      <w:pPr>
        <w:tabs>
          <w:tab w:val="num" w:pos="1440"/>
        </w:tabs>
        <w:ind w:left="1440" w:hanging="360"/>
      </w:pPr>
      <w:rPr>
        <w:rFonts w:cs="Times New Roman"/>
      </w:rPr>
    </w:lvl>
    <w:lvl w:ilvl="2" w:tplc="1FFA073A" w:tentative="1">
      <w:start w:val="1"/>
      <w:numFmt w:val="lowerRoman"/>
      <w:lvlText w:val="%3."/>
      <w:lvlJc w:val="right"/>
      <w:pPr>
        <w:tabs>
          <w:tab w:val="num" w:pos="2160"/>
        </w:tabs>
        <w:ind w:left="2160" w:hanging="180"/>
      </w:pPr>
      <w:rPr>
        <w:rFonts w:cs="Times New Roman"/>
      </w:rPr>
    </w:lvl>
    <w:lvl w:ilvl="3" w:tplc="85A8DCD2" w:tentative="1">
      <w:start w:val="1"/>
      <w:numFmt w:val="decimal"/>
      <w:lvlText w:val="%4."/>
      <w:lvlJc w:val="left"/>
      <w:pPr>
        <w:tabs>
          <w:tab w:val="num" w:pos="2880"/>
        </w:tabs>
        <w:ind w:left="2880" w:hanging="360"/>
      </w:pPr>
      <w:rPr>
        <w:rFonts w:cs="Times New Roman"/>
      </w:rPr>
    </w:lvl>
    <w:lvl w:ilvl="4" w:tplc="1C0E9EA8" w:tentative="1">
      <w:start w:val="1"/>
      <w:numFmt w:val="lowerLetter"/>
      <w:lvlText w:val="%5."/>
      <w:lvlJc w:val="left"/>
      <w:pPr>
        <w:tabs>
          <w:tab w:val="num" w:pos="3600"/>
        </w:tabs>
        <w:ind w:left="3600" w:hanging="360"/>
      </w:pPr>
      <w:rPr>
        <w:rFonts w:cs="Times New Roman"/>
      </w:rPr>
    </w:lvl>
    <w:lvl w:ilvl="5" w:tplc="0A025584" w:tentative="1">
      <w:start w:val="1"/>
      <w:numFmt w:val="lowerRoman"/>
      <w:lvlText w:val="%6."/>
      <w:lvlJc w:val="right"/>
      <w:pPr>
        <w:tabs>
          <w:tab w:val="num" w:pos="4320"/>
        </w:tabs>
        <w:ind w:left="4320" w:hanging="180"/>
      </w:pPr>
      <w:rPr>
        <w:rFonts w:cs="Times New Roman"/>
      </w:rPr>
    </w:lvl>
    <w:lvl w:ilvl="6" w:tplc="2A0A330C" w:tentative="1">
      <w:start w:val="1"/>
      <w:numFmt w:val="decimal"/>
      <w:lvlText w:val="%7."/>
      <w:lvlJc w:val="left"/>
      <w:pPr>
        <w:tabs>
          <w:tab w:val="num" w:pos="5040"/>
        </w:tabs>
        <w:ind w:left="5040" w:hanging="360"/>
      </w:pPr>
      <w:rPr>
        <w:rFonts w:cs="Times New Roman"/>
      </w:rPr>
    </w:lvl>
    <w:lvl w:ilvl="7" w:tplc="DA0C8484" w:tentative="1">
      <w:start w:val="1"/>
      <w:numFmt w:val="lowerLetter"/>
      <w:lvlText w:val="%8."/>
      <w:lvlJc w:val="left"/>
      <w:pPr>
        <w:tabs>
          <w:tab w:val="num" w:pos="5760"/>
        </w:tabs>
        <w:ind w:left="5760" w:hanging="360"/>
      </w:pPr>
      <w:rPr>
        <w:rFonts w:cs="Times New Roman"/>
      </w:rPr>
    </w:lvl>
    <w:lvl w:ilvl="8" w:tplc="2F10E5E4" w:tentative="1">
      <w:start w:val="1"/>
      <w:numFmt w:val="lowerRoman"/>
      <w:lvlText w:val="%9."/>
      <w:lvlJc w:val="right"/>
      <w:pPr>
        <w:tabs>
          <w:tab w:val="num" w:pos="6480"/>
        </w:tabs>
        <w:ind w:left="6480" w:hanging="180"/>
      </w:pPr>
      <w:rPr>
        <w:rFonts w:cs="Times New Roman"/>
      </w:rPr>
    </w:lvl>
  </w:abstractNum>
  <w:abstractNum w:abstractNumId="6">
    <w:nsid w:val="124763C2"/>
    <w:multiLevelType w:val="multilevel"/>
    <w:tmpl w:val="CB48082E"/>
    <w:lvl w:ilvl="0">
      <w:start w:val="1"/>
      <w:numFmt w:val="decimal"/>
      <w:lvlText w:val="%1."/>
      <w:lvlJc w:val="left"/>
      <w:pPr>
        <w:tabs>
          <w:tab w:val="num" w:pos="705"/>
        </w:tabs>
        <w:ind w:left="705" w:hanging="705"/>
      </w:pPr>
      <w:rPr>
        <w:rFonts w:cs="Times New Roman" w:hint="default"/>
      </w:rPr>
    </w:lvl>
    <w:lvl w:ilvl="1">
      <w:start w:val="3"/>
      <w:numFmt w:val="decimal"/>
      <w:lvlText w:val="%1.%2."/>
      <w:lvlJc w:val="left"/>
      <w:pPr>
        <w:tabs>
          <w:tab w:val="num" w:pos="1059"/>
        </w:tabs>
        <w:ind w:left="1059" w:hanging="705"/>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204"/>
        </w:tabs>
        <w:ind w:left="3204" w:hanging="108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7">
    <w:nsid w:val="12481A9D"/>
    <w:multiLevelType w:val="hybridMultilevel"/>
    <w:tmpl w:val="66ECF3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40B16E0"/>
    <w:multiLevelType w:val="singleLevel"/>
    <w:tmpl w:val="0C0A000F"/>
    <w:lvl w:ilvl="0">
      <w:start w:val="1"/>
      <w:numFmt w:val="decimal"/>
      <w:lvlText w:val="%1."/>
      <w:lvlJc w:val="left"/>
      <w:pPr>
        <w:tabs>
          <w:tab w:val="num" w:pos="360"/>
        </w:tabs>
        <w:ind w:left="360" w:hanging="360"/>
      </w:pPr>
      <w:rPr>
        <w:rFonts w:cs="Times New Roman"/>
      </w:rPr>
    </w:lvl>
  </w:abstractNum>
  <w:abstractNum w:abstractNumId="9">
    <w:nsid w:val="18995222"/>
    <w:multiLevelType w:val="hybridMultilevel"/>
    <w:tmpl w:val="4D485CDE"/>
    <w:lvl w:ilvl="0" w:tplc="380A0001">
      <w:start w:val="1"/>
      <w:numFmt w:val="bullet"/>
      <w:lvlText w:val=""/>
      <w:lvlJc w:val="left"/>
      <w:pPr>
        <w:ind w:left="1428" w:hanging="360"/>
      </w:pPr>
      <w:rPr>
        <w:rFonts w:ascii="Symbol" w:hAnsi="Symbol" w:hint="default"/>
      </w:rPr>
    </w:lvl>
    <w:lvl w:ilvl="1" w:tplc="380A0003" w:tentative="1">
      <w:start w:val="1"/>
      <w:numFmt w:val="bullet"/>
      <w:lvlText w:val="o"/>
      <w:lvlJc w:val="left"/>
      <w:pPr>
        <w:ind w:left="2148" w:hanging="360"/>
      </w:pPr>
      <w:rPr>
        <w:rFonts w:ascii="Courier New" w:hAnsi="Courier New" w:hint="default"/>
      </w:rPr>
    </w:lvl>
    <w:lvl w:ilvl="2" w:tplc="380A0005" w:tentative="1">
      <w:start w:val="1"/>
      <w:numFmt w:val="bullet"/>
      <w:lvlText w:val=""/>
      <w:lvlJc w:val="left"/>
      <w:pPr>
        <w:ind w:left="2868" w:hanging="360"/>
      </w:pPr>
      <w:rPr>
        <w:rFonts w:ascii="Wingdings" w:hAnsi="Wingdings" w:hint="default"/>
      </w:rPr>
    </w:lvl>
    <w:lvl w:ilvl="3" w:tplc="380A0001" w:tentative="1">
      <w:start w:val="1"/>
      <w:numFmt w:val="bullet"/>
      <w:lvlText w:val=""/>
      <w:lvlJc w:val="left"/>
      <w:pPr>
        <w:ind w:left="3588" w:hanging="360"/>
      </w:pPr>
      <w:rPr>
        <w:rFonts w:ascii="Symbol" w:hAnsi="Symbol" w:hint="default"/>
      </w:rPr>
    </w:lvl>
    <w:lvl w:ilvl="4" w:tplc="380A0003" w:tentative="1">
      <w:start w:val="1"/>
      <w:numFmt w:val="bullet"/>
      <w:lvlText w:val="o"/>
      <w:lvlJc w:val="left"/>
      <w:pPr>
        <w:ind w:left="4308" w:hanging="360"/>
      </w:pPr>
      <w:rPr>
        <w:rFonts w:ascii="Courier New" w:hAnsi="Courier New" w:hint="default"/>
      </w:rPr>
    </w:lvl>
    <w:lvl w:ilvl="5" w:tplc="380A0005" w:tentative="1">
      <w:start w:val="1"/>
      <w:numFmt w:val="bullet"/>
      <w:lvlText w:val=""/>
      <w:lvlJc w:val="left"/>
      <w:pPr>
        <w:ind w:left="5028" w:hanging="360"/>
      </w:pPr>
      <w:rPr>
        <w:rFonts w:ascii="Wingdings" w:hAnsi="Wingdings" w:hint="default"/>
      </w:rPr>
    </w:lvl>
    <w:lvl w:ilvl="6" w:tplc="380A0001" w:tentative="1">
      <w:start w:val="1"/>
      <w:numFmt w:val="bullet"/>
      <w:lvlText w:val=""/>
      <w:lvlJc w:val="left"/>
      <w:pPr>
        <w:ind w:left="5748" w:hanging="360"/>
      </w:pPr>
      <w:rPr>
        <w:rFonts w:ascii="Symbol" w:hAnsi="Symbol" w:hint="default"/>
      </w:rPr>
    </w:lvl>
    <w:lvl w:ilvl="7" w:tplc="380A0003" w:tentative="1">
      <w:start w:val="1"/>
      <w:numFmt w:val="bullet"/>
      <w:lvlText w:val="o"/>
      <w:lvlJc w:val="left"/>
      <w:pPr>
        <w:ind w:left="6468" w:hanging="360"/>
      </w:pPr>
      <w:rPr>
        <w:rFonts w:ascii="Courier New" w:hAnsi="Courier New" w:hint="default"/>
      </w:rPr>
    </w:lvl>
    <w:lvl w:ilvl="8" w:tplc="380A0005" w:tentative="1">
      <w:start w:val="1"/>
      <w:numFmt w:val="bullet"/>
      <w:lvlText w:val=""/>
      <w:lvlJc w:val="left"/>
      <w:pPr>
        <w:ind w:left="7188" w:hanging="360"/>
      </w:pPr>
      <w:rPr>
        <w:rFonts w:ascii="Wingdings" w:hAnsi="Wingdings" w:hint="default"/>
      </w:rPr>
    </w:lvl>
  </w:abstractNum>
  <w:abstractNum w:abstractNumId="10">
    <w:nsid w:val="1AA5682B"/>
    <w:multiLevelType w:val="singleLevel"/>
    <w:tmpl w:val="330A93F6"/>
    <w:lvl w:ilvl="0">
      <w:start w:val="14"/>
      <w:numFmt w:val="decimal"/>
      <w:lvlText w:val="%1."/>
      <w:lvlJc w:val="left"/>
      <w:pPr>
        <w:tabs>
          <w:tab w:val="num" w:pos="360"/>
        </w:tabs>
        <w:ind w:left="360" w:hanging="360"/>
      </w:pPr>
      <w:rPr>
        <w:rFonts w:cs="Times New Roman" w:hint="default"/>
        <w:b/>
        <w:u w:val="single"/>
      </w:rPr>
    </w:lvl>
  </w:abstractNum>
  <w:abstractNum w:abstractNumId="11">
    <w:nsid w:val="1C3A0F7C"/>
    <w:multiLevelType w:val="hybridMultilevel"/>
    <w:tmpl w:val="4CCA385C"/>
    <w:lvl w:ilvl="0" w:tplc="60B20F5A">
      <w:start w:val="1"/>
      <w:numFmt w:val="decimal"/>
      <w:lvlText w:val="%1)"/>
      <w:lvlJc w:val="left"/>
      <w:pPr>
        <w:ind w:left="720" w:hanging="360"/>
      </w:pPr>
      <w:rPr>
        <w:rFonts w:hint="default"/>
        <w:b/>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2">
    <w:nsid w:val="1CAA50B0"/>
    <w:multiLevelType w:val="hybridMultilevel"/>
    <w:tmpl w:val="192AE97A"/>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3">
    <w:nsid w:val="201618BF"/>
    <w:multiLevelType w:val="hybridMultilevel"/>
    <w:tmpl w:val="3CDAF41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4">
    <w:nsid w:val="208D02A4"/>
    <w:multiLevelType w:val="multilevel"/>
    <w:tmpl w:val="11F41E6E"/>
    <w:lvl w:ilvl="0">
      <w:start w:val="1"/>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714"/>
        </w:tabs>
        <w:ind w:left="714" w:hanging="360"/>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632"/>
        </w:tabs>
        <w:ind w:left="4632" w:hanging="1800"/>
      </w:pPr>
      <w:rPr>
        <w:rFonts w:cs="Times New Roman" w:hint="default"/>
      </w:rPr>
    </w:lvl>
  </w:abstractNum>
  <w:abstractNum w:abstractNumId="15">
    <w:nsid w:val="216549BC"/>
    <w:multiLevelType w:val="multilevel"/>
    <w:tmpl w:val="D16CC2D8"/>
    <w:lvl w:ilvl="0">
      <w:start w:val="13"/>
      <w:numFmt w:val="decimal"/>
      <w:lvlText w:val="%1"/>
      <w:lvlJc w:val="left"/>
      <w:pPr>
        <w:tabs>
          <w:tab w:val="num" w:pos="420"/>
        </w:tabs>
        <w:ind w:left="420" w:hanging="420"/>
      </w:pPr>
      <w:rPr>
        <w:rFonts w:cs="Times New Roman" w:hint="default"/>
        <w:b/>
        <w:i/>
        <w:u w:val="single"/>
      </w:rPr>
    </w:lvl>
    <w:lvl w:ilvl="1">
      <w:start w:val="2"/>
      <w:numFmt w:val="decimal"/>
      <w:lvlText w:val="%1.%2"/>
      <w:lvlJc w:val="left"/>
      <w:pPr>
        <w:tabs>
          <w:tab w:val="num" w:pos="420"/>
        </w:tabs>
        <w:ind w:left="420" w:hanging="420"/>
      </w:pPr>
      <w:rPr>
        <w:rFonts w:cs="Times New Roman" w:hint="default"/>
        <w:b/>
        <w:i/>
        <w:u w:val="single"/>
      </w:rPr>
    </w:lvl>
    <w:lvl w:ilvl="2">
      <w:start w:val="1"/>
      <w:numFmt w:val="decimal"/>
      <w:lvlText w:val="%1.%2.%3"/>
      <w:lvlJc w:val="left"/>
      <w:pPr>
        <w:tabs>
          <w:tab w:val="num" w:pos="720"/>
        </w:tabs>
        <w:ind w:left="720" w:hanging="720"/>
      </w:pPr>
      <w:rPr>
        <w:rFonts w:cs="Times New Roman" w:hint="default"/>
        <w:b/>
        <w:i/>
        <w:u w:val="single"/>
      </w:rPr>
    </w:lvl>
    <w:lvl w:ilvl="3">
      <w:start w:val="1"/>
      <w:numFmt w:val="decimal"/>
      <w:lvlText w:val="%1.%2.%3.%4"/>
      <w:lvlJc w:val="left"/>
      <w:pPr>
        <w:tabs>
          <w:tab w:val="num" w:pos="720"/>
        </w:tabs>
        <w:ind w:left="720" w:hanging="720"/>
      </w:pPr>
      <w:rPr>
        <w:rFonts w:cs="Times New Roman" w:hint="default"/>
        <w:b/>
        <w:i/>
        <w:u w:val="single"/>
      </w:rPr>
    </w:lvl>
    <w:lvl w:ilvl="4">
      <w:start w:val="1"/>
      <w:numFmt w:val="decimal"/>
      <w:lvlText w:val="%1.%2.%3.%4.%5"/>
      <w:lvlJc w:val="left"/>
      <w:pPr>
        <w:tabs>
          <w:tab w:val="num" w:pos="1080"/>
        </w:tabs>
        <w:ind w:left="1080" w:hanging="1080"/>
      </w:pPr>
      <w:rPr>
        <w:rFonts w:cs="Times New Roman" w:hint="default"/>
        <w:b/>
        <w:i/>
        <w:u w:val="single"/>
      </w:rPr>
    </w:lvl>
    <w:lvl w:ilvl="5">
      <w:start w:val="1"/>
      <w:numFmt w:val="decimal"/>
      <w:lvlText w:val="%1.%2.%3.%4.%5.%6"/>
      <w:lvlJc w:val="left"/>
      <w:pPr>
        <w:tabs>
          <w:tab w:val="num" w:pos="1080"/>
        </w:tabs>
        <w:ind w:left="1080" w:hanging="1080"/>
      </w:pPr>
      <w:rPr>
        <w:rFonts w:cs="Times New Roman" w:hint="default"/>
        <w:b/>
        <w:i/>
        <w:u w:val="single"/>
      </w:rPr>
    </w:lvl>
    <w:lvl w:ilvl="6">
      <w:start w:val="1"/>
      <w:numFmt w:val="decimal"/>
      <w:lvlText w:val="%1.%2.%3.%4.%5.%6.%7"/>
      <w:lvlJc w:val="left"/>
      <w:pPr>
        <w:tabs>
          <w:tab w:val="num" w:pos="1440"/>
        </w:tabs>
        <w:ind w:left="1440" w:hanging="1440"/>
      </w:pPr>
      <w:rPr>
        <w:rFonts w:cs="Times New Roman" w:hint="default"/>
        <w:b/>
        <w:i/>
        <w:u w:val="single"/>
      </w:rPr>
    </w:lvl>
    <w:lvl w:ilvl="7">
      <w:start w:val="1"/>
      <w:numFmt w:val="decimal"/>
      <w:lvlText w:val="%1.%2.%3.%4.%5.%6.%7.%8"/>
      <w:lvlJc w:val="left"/>
      <w:pPr>
        <w:tabs>
          <w:tab w:val="num" w:pos="1440"/>
        </w:tabs>
        <w:ind w:left="1440" w:hanging="1440"/>
      </w:pPr>
      <w:rPr>
        <w:rFonts w:cs="Times New Roman" w:hint="default"/>
        <w:b/>
        <w:i/>
        <w:u w:val="single"/>
      </w:rPr>
    </w:lvl>
    <w:lvl w:ilvl="8">
      <w:start w:val="1"/>
      <w:numFmt w:val="decimal"/>
      <w:lvlText w:val="%1.%2.%3.%4.%5.%6.%7.%8.%9"/>
      <w:lvlJc w:val="left"/>
      <w:pPr>
        <w:tabs>
          <w:tab w:val="num" w:pos="1800"/>
        </w:tabs>
        <w:ind w:left="1800" w:hanging="1800"/>
      </w:pPr>
      <w:rPr>
        <w:rFonts w:cs="Times New Roman" w:hint="default"/>
        <w:b/>
        <w:i/>
        <w:u w:val="single"/>
      </w:rPr>
    </w:lvl>
  </w:abstractNum>
  <w:abstractNum w:abstractNumId="16">
    <w:nsid w:val="22177362"/>
    <w:multiLevelType w:val="singleLevel"/>
    <w:tmpl w:val="0C0A0017"/>
    <w:lvl w:ilvl="0">
      <w:start w:val="1"/>
      <w:numFmt w:val="lowerLetter"/>
      <w:lvlText w:val="%1)"/>
      <w:legacy w:legacy="1" w:legacySpace="0" w:legacyIndent="360"/>
      <w:lvlJc w:val="left"/>
      <w:pPr>
        <w:ind w:left="360" w:hanging="360"/>
      </w:pPr>
      <w:rPr>
        <w:rFonts w:cs="Times New Roman"/>
      </w:rPr>
    </w:lvl>
  </w:abstractNum>
  <w:abstractNum w:abstractNumId="17">
    <w:nsid w:val="22427875"/>
    <w:multiLevelType w:val="multilevel"/>
    <w:tmpl w:val="035A1492"/>
    <w:lvl w:ilvl="0">
      <w:start w:val="1"/>
      <w:numFmt w:val="decimal"/>
      <w:lvlText w:val="%1"/>
      <w:lvlJc w:val="left"/>
      <w:pPr>
        <w:tabs>
          <w:tab w:val="num" w:pos="705"/>
        </w:tabs>
        <w:ind w:left="705" w:hanging="705"/>
      </w:pPr>
      <w:rPr>
        <w:rFonts w:cs="Times New Roman" w:hint="default"/>
      </w:rPr>
    </w:lvl>
    <w:lvl w:ilvl="1">
      <w:start w:val="4"/>
      <w:numFmt w:val="decimal"/>
      <w:lvlText w:val="%1.%2"/>
      <w:lvlJc w:val="left"/>
      <w:pPr>
        <w:tabs>
          <w:tab w:val="num" w:pos="1059"/>
        </w:tabs>
        <w:ind w:left="1059" w:hanging="705"/>
      </w:pPr>
      <w:rPr>
        <w:rFonts w:cs="Times New Roman" w:hint="default"/>
      </w:rPr>
    </w:lvl>
    <w:lvl w:ilvl="2">
      <w:start w:val="1"/>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1782"/>
        </w:tabs>
        <w:ind w:left="1782" w:hanging="720"/>
      </w:pPr>
      <w:rPr>
        <w:rFonts w:cs="Times New Roman" w:hint="default"/>
      </w:rPr>
    </w:lvl>
    <w:lvl w:ilvl="4">
      <w:start w:val="1"/>
      <w:numFmt w:val="decimal"/>
      <w:lvlText w:val="%1.%2.%3.%4.%5"/>
      <w:lvlJc w:val="left"/>
      <w:pPr>
        <w:tabs>
          <w:tab w:val="num" w:pos="2136"/>
        </w:tabs>
        <w:ind w:left="2136" w:hanging="72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204"/>
        </w:tabs>
        <w:ind w:left="3204" w:hanging="108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18">
    <w:nsid w:val="29491619"/>
    <w:multiLevelType w:val="multilevel"/>
    <w:tmpl w:val="07940C88"/>
    <w:lvl w:ilvl="0">
      <w:start w:val="7"/>
      <w:numFmt w:val="decimal"/>
      <w:lvlText w:val="%1."/>
      <w:lvlJc w:val="left"/>
      <w:pPr>
        <w:tabs>
          <w:tab w:val="num" w:pos="585"/>
        </w:tabs>
        <w:ind w:left="585" w:hanging="585"/>
      </w:pPr>
      <w:rPr>
        <w:rFonts w:cs="Times New Roman" w:hint="default"/>
      </w:rPr>
    </w:lvl>
    <w:lvl w:ilvl="1">
      <w:start w:val="2"/>
      <w:numFmt w:val="decimal"/>
      <w:lvlText w:val="%1.%2."/>
      <w:lvlJc w:val="left"/>
      <w:pPr>
        <w:tabs>
          <w:tab w:val="num" w:pos="1125"/>
        </w:tabs>
        <w:ind w:left="1125" w:hanging="720"/>
      </w:pPr>
      <w:rPr>
        <w:rFonts w:cs="Times New Roman" w:hint="default"/>
      </w:rPr>
    </w:lvl>
    <w:lvl w:ilvl="2">
      <w:start w:val="1"/>
      <w:numFmt w:val="decimal"/>
      <w:lvlText w:val="%1.%2.%3."/>
      <w:lvlJc w:val="left"/>
      <w:pPr>
        <w:tabs>
          <w:tab w:val="num" w:pos="1530"/>
        </w:tabs>
        <w:ind w:left="1530" w:hanging="720"/>
      </w:pPr>
      <w:rPr>
        <w:rFonts w:cs="Times New Roman" w:hint="default"/>
      </w:rPr>
    </w:lvl>
    <w:lvl w:ilvl="3">
      <w:start w:val="1"/>
      <w:numFmt w:val="decimal"/>
      <w:lvlText w:val="%1.%2.%3.%4."/>
      <w:lvlJc w:val="left"/>
      <w:pPr>
        <w:tabs>
          <w:tab w:val="num" w:pos="2295"/>
        </w:tabs>
        <w:ind w:left="2295" w:hanging="1080"/>
      </w:pPr>
      <w:rPr>
        <w:rFonts w:cs="Times New Roman" w:hint="default"/>
      </w:rPr>
    </w:lvl>
    <w:lvl w:ilvl="4">
      <w:start w:val="1"/>
      <w:numFmt w:val="decimal"/>
      <w:lvlText w:val="%1.%2.%3.%4.%5."/>
      <w:lvlJc w:val="left"/>
      <w:pPr>
        <w:tabs>
          <w:tab w:val="num" w:pos="2700"/>
        </w:tabs>
        <w:ind w:left="2700" w:hanging="1080"/>
      </w:pPr>
      <w:rPr>
        <w:rFonts w:cs="Times New Roman" w:hint="default"/>
      </w:rPr>
    </w:lvl>
    <w:lvl w:ilvl="5">
      <w:start w:val="1"/>
      <w:numFmt w:val="decimal"/>
      <w:lvlText w:val="%1.%2.%3.%4.%5.%6."/>
      <w:lvlJc w:val="left"/>
      <w:pPr>
        <w:tabs>
          <w:tab w:val="num" w:pos="3465"/>
        </w:tabs>
        <w:ind w:left="3465" w:hanging="1440"/>
      </w:pPr>
      <w:rPr>
        <w:rFonts w:cs="Times New Roman" w:hint="default"/>
      </w:rPr>
    </w:lvl>
    <w:lvl w:ilvl="6">
      <w:start w:val="1"/>
      <w:numFmt w:val="decimal"/>
      <w:lvlText w:val="%1.%2.%3.%4.%5.%6.%7."/>
      <w:lvlJc w:val="left"/>
      <w:pPr>
        <w:tabs>
          <w:tab w:val="num" w:pos="3870"/>
        </w:tabs>
        <w:ind w:left="3870" w:hanging="1440"/>
      </w:pPr>
      <w:rPr>
        <w:rFonts w:cs="Times New Roman" w:hint="default"/>
      </w:rPr>
    </w:lvl>
    <w:lvl w:ilvl="7">
      <w:start w:val="1"/>
      <w:numFmt w:val="decimal"/>
      <w:lvlText w:val="%1.%2.%3.%4.%5.%6.%7.%8."/>
      <w:lvlJc w:val="left"/>
      <w:pPr>
        <w:tabs>
          <w:tab w:val="num" w:pos="4635"/>
        </w:tabs>
        <w:ind w:left="4635" w:hanging="1800"/>
      </w:pPr>
      <w:rPr>
        <w:rFonts w:cs="Times New Roman" w:hint="default"/>
      </w:rPr>
    </w:lvl>
    <w:lvl w:ilvl="8">
      <w:start w:val="1"/>
      <w:numFmt w:val="decimal"/>
      <w:lvlText w:val="%1.%2.%3.%4.%5.%6.%7.%8.%9."/>
      <w:lvlJc w:val="left"/>
      <w:pPr>
        <w:tabs>
          <w:tab w:val="num" w:pos="5400"/>
        </w:tabs>
        <w:ind w:left="5400" w:hanging="2160"/>
      </w:pPr>
      <w:rPr>
        <w:rFonts w:cs="Times New Roman" w:hint="default"/>
      </w:rPr>
    </w:lvl>
  </w:abstractNum>
  <w:abstractNum w:abstractNumId="19">
    <w:nsid w:val="29C512B7"/>
    <w:multiLevelType w:val="hybridMultilevel"/>
    <w:tmpl w:val="794E2AE0"/>
    <w:lvl w:ilvl="0" w:tplc="1E622016">
      <w:start w:val="1"/>
      <w:numFmt w:val="bullet"/>
      <w:lvlText w:val=""/>
      <w:lvlJc w:val="left"/>
      <w:pPr>
        <w:tabs>
          <w:tab w:val="num" w:pos="357"/>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D195490"/>
    <w:multiLevelType w:val="singleLevel"/>
    <w:tmpl w:val="CC94E9A0"/>
    <w:lvl w:ilvl="0">
      <w:start w:val="1"/>
      <w:numFmt w:val="lowerLetter"/>
      <w:lvlText w:val="%1)"/>
      <w:lvlJc w:val="left"/>
      <w:pPr>
        <w:tabs>
          <w:tab w:val="num" w:pos="1068"/>
        </w:tabs>
        <w:ind w:left="1068" w:hanging="360"/>
      </w:pPr>
      <w:rPr>
        <w:rFonts w:cs="Times New Roman" w:hint="default"/>
      </w:rPr>
    </w:lvl>
  </w:abstractNum>
  <w:abstractNum w:abstractNumId="21">
    <w:nsid w:val="33447E2F"/>
    <w:multiLevelType w:val="multilevel"/>
    <w:tmpl w:val="324622CE"/>
    <w:lvl w:ilvl="0">
      <w:start w:val="5"/>
      <w:numFmt w:val="decimal"/>
      <w:lvlText w:val="%1."/>
      <w:lvlJc w:val="left"/>
      <w:pPr>
        <w:tabs>
          <w:tab w:val="num" w:pos="405"/>
        </w:tabs>
        <w:ind w:left="405" w:hanging="405"/>
      </w:pPr>
      <w:rPr>
        <w:rFonts w:cs="Times New Roman" w:hint="default"/>
      </w:rPr>
    </w:lvl>
    <w:lvl w:ilvl="1">
      <w:start w:val="2"/>
      <w:numFmt w:val="decimal"/>
      <w:lvlText w:val="%1.%2."/>
      <w:lvlJc w:val="left"/>
      <w:pPr>
        <w:tabs>
          <w:tab w:val="num" w:pos="705"/>
        </w:tabs>
        <w:ind w:left="705" w:hanging="405"/>
      </w:pPr>
      <w:rPr>
        <w:rFonts w:cs="Times New Roman" w:hint="default"/>
      </w:rPr>
    </w:lvl>
    <w:lvl w:ilvl="2">
      <w:start w:val="1"/>
      <w:numFmt w:val="decimal"/>
      <w:lvlText w:val="%1.%2.%3."/>
      <w:lvlJc w:val="left"/>
      <w:pPr>
        <w:tabs>
          <w:tab w:val="num" w:pos="1320"/>
        </w:tabs>
        <w:ind w:left="1320" w:hanging="720"/>
      </w:pPr>
      <w:rPr>
        <w:rFonts w:cs="Times New Roman" w:hint="default"/>
      </w:rPr>
    </w:lvl>
    <w:lvl w:ilvl="3">
      <w:start w:val="1"/>
      <w:numFmt w:val="decimal"/>
      <w:lvlText w:val="%1.%2.%3.%4."/>
      <w:lvlJc w:val="left"/>
      <w:pPr>
        <w:tabs>
          <w:tab w:val="num" w:pos="1620"/>
        </w:tabs>
        <w:ind w:left="1620" w:hanging="720"/>
      </w:pPr>
      <w:rPr>
        <w:rFonts w:cs="Times New Roman" w:hint="default"/>
      </w:rPr>
    </w:lvl>
    <w:lvl w:ilvl="4">
      <w:start w:val="1"/>
      <w:numFmt w:val="decimal"/>
      <w:lvlText w:val="%1.%2.%3.%4.%5."/>
      <w:lvlJc w:val="left"/>
      <w:pPr>
        <w:tabs>
          <w:tab w:val="num" w:pos="2280"/>
        </w:tabs>
        <w:ind w:left="2280" w:hanging="1080"/>
      </w:pPr>
      <w:rPr>
        <w:rFonts w:cs="Times New Roman" w:hint="default"/>
      </w:rPr>
    </w:lvl>
    <w:lvl w:ilvl="5">
      <w:start w:val="1"/>
      <w:numFmt w:val="decimal"/>
      <w:lvlText w:val="%1.%2.%3.%4.%5.%6."/>
      <w:lvlJc w:val="left"/>
      <w:pPr>
        <w:tabs>
          <w:tab w:val="num" w:pos="2580"/>
        </w:tabs>
        <w:ind w:left="2580" w:hanging="1080"/>
      </w:pPr>
      <w:rPr>
        <w:rFonts w:cs="Times New Roman" w:hint="default"/>
      </w:rPr>
    </w:lvl>
    <w:lvl w:ilvl="6">
      <w:start w:val="1"/>
      <w:numFmt w:val="decimal"/>
      <w:lvlText w:val="%1.%2.%3.%4.%5.%6.%7."/>
      <w:lvlJc w:val="left"/>
      <w:pPr>
        <w:tabs>
          <w:tab w:val="num" w:pos="2880"/>
        </w:tabs>
        <w:ind w:left="2880" w:hanging="1080"/>
      </w:pPr>
      <w:rPr>
        <w:rFonts w:cs="Times New Roman" w:hint="default"/>
      </w:rPr>
    </w:lvl>
    <w:lvl w:ilvl="7">
      <w:start w:val="1"/>
      <w:numFmt w:val="decimal"/>
      <w:lvlText w:val="%1.%2.%3.%4.%5.%6.%7.%8."/>
      <w:lvlJc w:val="left"/>
      <w:pPr>
        <w:tabs>
          <w:tab w:val="num" w:pos="3540"/>
        </w:tabs>
        <w:ind w:left="3540" w:hanging="1440"/>
      </w:pPr>
      <w:rPr>
        <w:rFonts w:cs="Times New Roman" w:hint="default"/>
      </w:rPr>
    </w:lvl>
    <w:lvl w:ilvl="8">
      <w:start w:val="1"/>
      <w:numFmt w:val="decimal"/>
      <w:lvlText w:val="%1.%2.%3.%4.%5.%6.%7.%8.%9."/>
      <w:lvlJc w:val="left"/>
      <w:pPr>
        <w:tabs>
          <w:tab w:val="num" w:pos="3840"/>
        </w:tabs>
        <w:ind w:left="3840" w:hanging="1440"/>
      </w:pPr>
      <w:rPr>
        <w:rFonts w:cs="Times New Roman" w:hint="default"/>
      </w:rPr>
    </w:lvl>
  </w:abstractNum>
  <w:abstractNum w:abstractNumId="22">
    <w:nsid w:val="35B230DA"/>
    <w:multiLevelType w:val="hybridMultilevel"/>
    <w:tmpl w:val="64A0DE40"/>
    <w:lvl w:ilvl="0" w:tplc="FEACAA5E">
      <w:start w:val="5"/>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3">
    <w:nsid w:val="39CD32D9"/>
    <w:multiLevelType w:val="singleLevel"/>
    <w:tmpl w:val="0C0A0011"/>
    <w:lvl w:ilvl="0">
      <w:start w:val="1"/>
      <w:numFmt w:val="decimal"/>
      <w:lvlText w:val="%1)"/>
      <w:lvlJc w:val="left"/>
      <w:pPr>
        <w:tabs>
          <w:tab w:val="num" w:pos="360"/>
        </w:tabs>
        <w:ind w:left="360" w:hanging="360"/>
      </w:pPr>
      <w:rPr>
        <w:rFonts w:cs="Times New Roman"/>
      </w:rPr>
    </w:lvl>
  </w:abstractNum>
  <w:abstractNum w:abstractNumId="24">
    <w:nsid w:val="39FD56DA"/>
    <w:multiLevelType w:val="multilevel"/>
    <w:tmpl w:val="4BE4DA40"/>
    <w:lvl w:ilvl="0">
      <w:start w:val="6"/>
      <w:numFmt w:val="decimal"/>
      <w:lvlText w:val="%1"/>
      <w:lvlJc w:val="left"/>
      <w:pPr>
        <w:tabs>
          <w:tab w:val="num" w:pos="570"/>
        </w:tabs>
        <w:ind w:left="570" w:hanging="570"/>
      </w:pPr>
      <w:rPr>
        <w:rFonts w:cs="Times New Roman" w:hint="default"/>
        <w:b/>
        <w:u w:val="single"/>
      </w:rPr>
    </w:lvl>
    <w:lvl w:ilvl="1">
      <w:start w:val="1"/>
      <w:numFmt w:val="decimal"/>
      <w:lvlText w:val="%1.%2"/>
      <w:lvlJc w:val="left"/>
      <w:pPr>
        <w:tabs>
          <w:tab w:val="num" w:pos="570"/>
        </w:tabs>
        <w:ind w:left="570" w:hanging="570"/>
      </w:pPr>
      <w:rPr>
        <w:rFonts w:cs="Times New Roman" w:hint="default"/>
        <w:b/>
        <w:u w:val="single"/>
      </w:rPr>
    </w:lvl>
    <w:lvl w:ilvl="2">
      <w:start w:val="1"/>
      <w:numFmt w:val="decimal"/>
      <w:lvlText w:val="%1.%2.%3"/>
      <w:lvlJc w:val="left"/>
      <w:pPr>
        <w:tabs>
          <w:tab w:val="num" w:pos="720"/>
        </w:tabs>
        <w:ind w:left="720" w:hanging="720"/>
      </w:pPr>
      <w:rPr>
        <w:rFonts w:cs="Times New Roman" w:hint="default"/>
        <w:b/>
        <w:u w:val="single"/>
      </w:rPr>
    </w:lvl>
    <w:lvl w:ilvl="3">
      <w:start w:val="1"/>
      <w:numFmt w:val="decimal"/>
      <w:lvlText w:val="%1.%2.%3.%4"/>
      <w:lvlJc w:val="left"/>
      <w:pPr>
        <w:tabs>
          <w:tab w:val="num" w:pos="1080"/>
        </w:tabs>
        <w:ind w:left="1080" w:hanging="1080"/>
      </w:pPr>
      <w:rPr>
        <w:rFonts w:cs="Times New Roman" w:hint="default"/>
        <w:b/>
        <w:u w:val="single"/>
      </w:rPr>
    </w:lvl>
    <w:lvl w:ilvl="4">
      <w:start w:val="1"/>
      <w:numFmt w:val="decimal"/>
      <w:lvlText w:val="%1.%2.%3.%4.%5"/>
      <w:lvlJc w:val="left"/>
      <w:pPr>
        <w:tabs>
          <w:tab w:val="num" w:pos="1080"/>
        </w:tabs>
        <w:ind w:left="1080" w:hanging="1080"/>
      </w:pPr>
      <w:rPr>
        <w:rFonts w:cs="Times New Roman" w:hint="default"/>
        <w:b/>
        <w:u w:val="single"/>
      </w:rPr>
    </w:lvl>
    <w:lvl w:ilvl="5">
      <w:start w:val="1"/>
      <w:numFmt w:val="decimal"/>
      <w:lvlText w:val="%1.%2.%3.%4.%5.%6"/>
      <w:lvlJc w:val="left"/>
      <w:pPr>
        <w:tabs>
          <w:tab w:val="num" w:pos="1440"/>
        </w:tabs>
        <w:ind w:left="1440" w:hanging="1440"/>
      </w:pPr>
      <w:rPr>
        <w:rFonts w:cs="Times New Roman" w:hint="default"/>
        <w:b/>
        <w:u w:val="single"/>
      </w:rPr>
    </w:lvl>
    <w:lvl w:ilvl="6">
      <w:start w:val="1"/>
      <w:numFmt w:val="decimal"/>
      <w:lvlText w:val="%1.%2.%3.%4.%5.%6.%7"/>
      <w:lvlJc w:val="left"/>
      <w:pPr>
        <w:tabs>
          <w:tab w:val="num" w:pos="1440"/>
        </w:tabs>
        <w:ind w:left="1440" w:hanging="1440"/>
      </w:pPr>
      <w:rPr>
        <w:rFonts w:cs="Times New Roman" w:hint="default"/>
        <w:b/>
        <w:u w:val="single"/>
      </w:rPr>
    </w:lvl>
    <w:lvl w:ilvl="7">
      <w:start w:val="1"/>
      <w:numFmt w:val="decimal"/>
      <w:lvlText w:val="%1.%2.%3.%4.%5.%6.%7.%8"/>
      <w:lvlJc w:val="left"/>
      <w:pPr>
        <w:tabs>
          <w:tab w:val="num" w:pos="1800"/>
        </w:tabs>
        <w:ind w:left="1800" w:hanging="1800"/>
      </w:pPr>
      <w:rPr>
        <w:rFonts w:cs="Times New Roman" w:hint="default"/>
        <w:b/>
        <w:u w:val="single"/>
      </w:rPr>
    </w:lvl>
    <w:lvl w:ilvl="8">
      <w:start w:val="1"/>
      <w:numFmt w:val="decimal"/>
      <w:lvlText w:val="%1.%2.%3.%4.%5.%6.%7.%8.%9"/>
      <w:lvlJc w:val="left"/>
      <w:pPr>
        <w:tabs>
          <w:tab w:val="num" w:pos="1800"/>
        </w:tabs>
        <w:ind w:left="1800" w:hanging="1800"/>
      </w:pPr>
      <w:rPr>
        <w:rFonts w:cs="Times New Roman" w:hint="default"/>
        <w:b/>
        <w:u w:val="single"/>
      </w:rPr>
    </w:lvl>
  </w:abstractNum>
  <w:abstractNum w:abstractNumId="25">
    <w:nsid w:val="3CA36A49"/>
    <w:multiLevelType w:val="hybridMultilevel"/>
    <w:tmpl w:val="6B5C34A6"/>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6">
    <w:nsid w:val="4155218E"/>
    <w:multiLevelType w:val="hybridMultilevel"/>
    <w:tmpl w:val="35A21786"/>
    <w:lvl w:ilvl="0" w:tplc="9168E73A">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nsid w:val="43BF2FF5"/>
    <w:multiLevelType w:val="hybridMultilevel"/>
    <w:tmpl w:val="08FC2E22"/>
    <w:lvl w:ilvl="0" w:tplc="0C0A000B">
      <w:start w:val="1"/>
      <w:numFmt w:val="bullet"/>
      <w:lvlText w:val=""/>
      <w:lvlJc w:val="left"/>
      <w:pPr>
        <w:ind w:left="1428" w:hanging="360"/>
      </w:pPr>
      <w:rPr>
        <w:rFonts w:ascii="Wingdings" w:hAnsi="Wingdings"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8">
    <w:nsid w:val="469A562B"/>
    <w:multiLevelType w:val="multilevel"/>
    <w:tmpl w:val="DAE2A68E"/>
    <w:lvl w:ilvl="0">
      <w:start w:val="12"/>
      <w:numFmt w:val="decimal"/>
      <w:lvlText w:val="%1"/>
      <w:lvlJc w:val="left"/>
      <w:pPr>
        <w:tabs>
          <w:tab w:val="num" w:pos="420"/>
        </w:tabs>
        <w:ind w:left="420" w:hanging="420"/>
      </w:pPr>
      <w:rPr>
        <w:rFonts w:cs="Times New Roman" w:hint="default"/>
        <w:b/>
        <w:i/>
        <w:u w:val="single"/>
      </w:rPr>
    </w:lvl>
    <w:lvl w:ilvl="1">
      <w:start w:val="2"/>
      <w:numFmt w:val="decimal"/>
      <w:lvlText w:val="%1.%2"/>
      <w:lvlJc w:val="left"/>
      <w:pPr>
        <w:tabs>
          <w:tab w:val="num" w:pos="420"/>
        </w:tabs>
        <w:ind w:left="420" w:hanging="420"/>
      </w:pPr>
      <w:rPr>
        <w:rFonts w:cs="Times New Roman" w:hint="default"/>
        <w:b/>
        <w:i/>
        <w:u w:val="single"/>
      </w:rPr>
    </w:lvl>
    <w:lvl w:ilvl="2">
      <w:start w:val="1"/>
      <w:numFmt w:val="decimal"/>
      <w:lvlText w:val="%1.%2.%3"/>
      <w:lvlJc w:val="left"/>
      <w:pPr>
        <w:tabs>
          <w:tab w:val="num" w:pos="720"/>
        </w:tabs>
        <w:ind w:left="720" w:hanging="720"/>
      </w:pPr>
      <w:rPr>
        <w:rFonts w:cs="Times New Roman" w:hint="default"/>
        <w:b/>
        <w:i/>
        <w:u w:val="single"/>
      </w:rPr>
    </w:lvl>
    <w:lvl w:ilvl="3">
      <w:start w:val="1"/>
      <w:numFmt w:val="decimal"/>
      <w:lvlText w:val="%1.%2.%3.%4"/>
      <w:lvlJc w:val="left"/>
      <w:pPr>
        <w:tabs>
          <w:tab w:val="num" w:pos="720"/>
        </w:tabs>
        <w:ind w:left="720" w:hanging="720"/>
      </w:pPr>
      <w:rPr>
        <w:rFonts w:cs="Times New Roman" w:hint="default"/>
        <w:b/>
        <w:i/>
        <w:u w:val="single"/>
      </w:rPr>
    </w:lvl>
    <w:lvl w:ilvl="4">
      <w:start w:val="1"/>
      <w:numFmt w:val="decimal"/>
      <w:lvlText w:val="%1.%2.%3.%4.%5"/>
      <w:lvlJc w:val="left"/>
      <w:pPr>
        <w:tabs>
          <w:tab w:val="num" w:pos="1080"/>
        </w:tabs>
        <w:ind w:left="1080" w:hanging="1080"/>
      </w:pPr>
      <w:rPr>
        <w:rFonts w:cs="Times New Roman" w:hint="default"/>
        <w:b/>
        <w:i/>
        <w:u w:val="single"/>
      </w:rPr>
    </w:lvl>
    <w:lvl w:ilvl="5">
      <w:start w:val="1"/>
      <w:numFmt w:val="decimal"/>
      <w:lvlText w:val="%1.%2.%3.%4.%5.%6"/>
      <w:lvlJc w:val="left"/>
      <w:pPr>
        <w:tabs>
          <w:tab w:val="num" w:pos="1080"/>
        </w:tabs>
        <w:ind w:left="1080" w:hanging="1080"/>
      </w:pPr>
      <w:rPr>
        <w:rFonts w:cs="Times New Roman" w:hint="default"/>
        <w:b/>
        <w:i/>
        <w:u w:val="single"/>
      </w:rPr>
    </w:lvl>
    <w:lvl w:ilvl="6">
      <w:start w:val="1"/>
      <w:numFmt w:val="decimal"/>
      <w:lvlText w:val="%1.%2.%3.%4.%5.%6.%7"/>
      <w:lvlJc w:val="left"/>
      <w:pPr>
        <w:tabs>
          <w:tab w:val="num" w:pos="1440"/>
        </w:tabs>
        <w:ind w:left="1440" w:hanging="1440"/>
      </w:pPr>
      <w:rPr>
        <w:rFonts w:cs="Times New Roman" w:hint="default"/>
        <w:b/>
        <w:i/>
        <w:u w:val="single"/>
      </w:rPr>
    </w:lvl>
    <w:lvl w:ilvl="7">
      <w:start w:val="1"/>
      <w:numFmt w:val="decimal"/>
      <w:lvlText w:val="%1.%2.%3.%4.%5.%6.%7.%8"/>
      <w:lvlJc w:val="left"/>
      <w:pPr>
        <w:tabs>
          <w:tab w:val="num" w:pos="1440"/>
        </w:tabs>
        <w:ind w:left="1440" w:hanging="1440"/>
      </w:pPr>
      <w:rPr>
        <w:rFonts w:cs="Times New Roman" w:hint="default"/>
        <w:b/>
        <w:i/>
        <w:u w:val="single"/>
      </w:rPr>
    </w:lvl>
    <w:lvl w:ilvl="8">
      <w:start w:val="1"/>
      <w:numFmt w:val="decimal"/>
      <w:lvlText w:val="%1.%2.%3.%4.%5.%6.%7.%8.%9"/>
      <w:lvlJc w:val="left"/>
      <w:pPr>
        <w:tabs>
          <w:tab w:val="num" w:pos="1800"/>
        </w:tabs>
        <w:ind w:left="1800" w:hanging="1800"/>
      </w:pPr>
      <w:rPr>
        <w:rFonts w:cs="Times New Roman" w:hint="default"/>
        <w:b/>
        <w:i/>
        <w:u w:val="single"/>
      </w:rPr>
    </w:lvl>
  </w:abstractNum>
  <w:abstractNum w:abstractNumId="29">
    <w:nsid w:val="47391740"/>
    <w:multiLevelType w:val="multilevel"/>
    <w:tmpl w:val="6C72D920"/>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65"/>
        </w:tabs>
        <w:ind w:left="765" w:hanging="360"/>
      </w:pPr>
      <w:rPr>
        <w:rFonts w:cs="Times New Roman" w:hint="default"/>
      </w:rPr>
    </w:lvl>
    <w:lvl w:ilvl="2">
      <w:start w:val="1"/>
      <w:numFmt w:val="decimal"/>
      <w:lvlText w:val="%1.%2.%3."/>
      <w:lvlJc w:val="left"/>
      <w:pPr>
        <w:tabs>
          <w:tab w:val="num" w:pos="1530"/>
        </w:tabs>
        <w:ind w:left="1530" w:hanging="720"/>
      </w:pPr>
      <w:rPr>
        <w:rFonts w:cs="Times New Roman" w:hint="default"/>
      </w:rPr>
    </w:lvl>
    <w:lvl w:ilvl="3">
      <w:start w:val="1"/>
      <w:numFmt w:val="decimal"/>
      <w:lvlText w:val="%1.%2.%3.%4."/>
      <w:lvlJc w:val="left"/>
      <w:pPr>
        <w:tabs>
          <w:tab w:val="num" w:pos="1935"/>
        </w:tabs>
        <w:ind w:left="1935" w:hanging="720"/>
      </w:pPr>
      <w:rPr>
        <w:rFonts w:cs="Times New Roman" w:hint="default"/>
      </w:rPr>
    </w:lvl>
    <w:lvl w:ilvl="4">
      <w:start w:val="1"/>
      <w:numFmt w:val="decimal"/>
      <w:lvlText w:val="%1.%2.%3.%4.%5."/>
      <w:lvlJc w:val="left"/>
      <w:pPr>
        <w:tabs>
          <w:tab w:val="num" w:pos="2700"/>
        </w:tabs>
        <w:ind w:left="2700" w:hanging="1080"/>
      </w:pPr>
      <w:rPr>
        <w:rFonts w:cs="Times New Roman" w:hint="default"/>
      </w:rPr>
    </w:lvl>
    <w:lvl w:ilvl="5">
      <w:start w:val="1"/>
      <w:numFmt w:val="decimal"/>
      <w:lvlText w:val="%1.%2.%3.%4.%5.%6."/>
      <w:lvlJc w:val="left"/>
      <w:pPr>
        <w:tabs>
          <w:tab w:val="num" w:pos="3105"/>
        </w:tabs>
        <w:ind w:left="3105" w:hanging="1080"/>
      </w:pPr>
      <w:rPr>
        <w:rFonts w:cs="Times New Roman" w:hint="default"/>
      </w:rPr>
    </w:lvl>
    <w:lvl w:ilvl="6">
      <w:start w:val="1"/>
      <w:numFmt w:val="decimal"/>
      <w:lvlText w:val="%1.%2.%3.%4.%5.%6.%7."/>
      <w:lvlJc w:val="left"/>
      <w:pPr>
        <w:tabs>
          <w:tab w:val="num" w:pos="3510"/>
        </w:tabs>
        <w:ind w:left="3510" w:hanging="1080"/>
      </w:pPr>
      <w:rPr>
        <w:rFonts w:cs="Times New Roman" w:hint="default"/>
      </w:rPr>
    </w:lvl>
    <w:lvl w:ilvl="7">
      <w:start w:val="1"/>
      <w:numFmt w:val="decimal"/>
      <w:lvlText w:val="%1.%2.%3.%4.%5.%6.%7.%8."/>
      <w:lvlJc w:val="left"/>
      <w:pPr>
        <w:tabs>
          <w:tab w:val="num" w:pos="4275"/>
        </w:tabs>
        <w:ind w:left="4275" w:hanging="1440"/>
      </w:pPr>
      <w:rPr>
        <w:rFonts w:cs="Times New Roman" w:hint="default"/>
      </w:rPr>
    </w:lvl>
    <w:lvl w:ilvl="8">
      <w:start w:val="1"/>
      <w:numFmt w:val="decimal"/>
      <w:lvlText w:val="%1.%2.%3.%4.%5.%6.%7.%8.%9."/>
      <w:lvlJc w:val="left"/>
      <w:pPr>
        <w:tabs>
          <w:tab w:val="num" w:pos="4680"/>
        </w:tabs>
        <w:ind w:left="4680" w:hanging="1440"/>
      </w:pPr>
      <w:rPr>
        <w:rFonts w:cs="Times New Roman" w:hint="default"/>
      </w:rPr>
    </w:lvl>
  </w:abstractNum>
  <w:abstractNum w:abstractNumId="30">
    <w:nsid w:val="477D4DA4"/>
    <w:multiLevelType w:val="hybridMultilevel"/>
    <w:tmpl w:val="B9F0ABA0"/>
    <w:lvl w:ilvl="0" w:tplc="0C0A0015">
      <w:start w:val="1"/>
      <w:numFmt w:val="upperLetter"/>
      <w:lvlText w:val="%1."/>
      <w:lvlJc w:val="left"/>
      <w:pPr>
        <w:tabs>
          <w:tab w:val="num" w:pos="720"/>
        </w:tabs>
        <w:ind w:left="720" w:hanging="360"/>
      </w:pPr>
      <w:rPr>
        <w:rFonts w:cs="Times New Roman"/>
      </w:rPr>
    </w:lvl>
    <w:lvl w:ilvl="1" w:tplc="0C0A0017">
      <w:start w:val="1"/>
      <w:numFmt w:val="lowerLetter"/>
      <w:lvlText w:val="%2)"/>
      <w:lvlJc w:val="left"/>
      <w:pPr>
        <w:tabs>
          <w:tab w:val="num" w:pos="1440"/>
        </w:tabs>
        <w:ind w:left="1440" w:hanging="360"/>
      </w:pPr>
      <w:rPr>
        <w:rFonts w:cs="Times New Roman"/>
      </w:rPr>
    </w:lvl>
    <w:lvl w:ilvl="2" w:tplc="0C0A001B">
      <w:start w:val="1"/>
      <w:numFmt w:val="decimal"/>
      <w:lvlText w:val="%3."/>
      <w:lvlJc w:val="left"/>
      <w:pPr>
        <w:tabs>
          <w:tab w:val="num" w:pos="2160"/>
        </w:tabs>
        <w:ind w:left="216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decimal"/>
      <w:lvlText w:val="%5."/>
      <w:lvlJc w:val="left"/>
      <w:pPr>
        <w:tabs>
          <w:tab w:val="num" w:pos="3600"/>
        </w:tabs>
        <w:ind w:left="3600" w:hanging="360"/>
      </w:pPr>
      <w:rPr>
        <w:rFonts w:cs="Times New Roman"/>
      </w:rPr>
    </w:lvl>
    <w:lvl w:ilvl="5" w:tplc="0C0A001B">
      <w:start w:val="1"/>
      <w:numFmt w:val="decimal"/>
      <w:lvlText w:val="%6."/>
      <w:lvlJc w:val="left"/>
      <w:pPr>
        <w:tabs>
          <w:tab w:val="num" w:pos="4320"/>
        </w:tabs>
        <w:ind w:left="4320" w:hanging="36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decimal"/>
      <w:lvlText w:val="%8."/>
      <w:lvlJc w:val="left"/>
      <w:pPr>
        <w:tabs>
          <w:tab w:val="num" w:pos="5760"/>
        </w:tabs>
        <w:ind w:left="5760" w:hanging="360"/>
      </w:pPr>
      <w:rPr>
        <w:rFonts w:cs="Times New Roman"/>
      </w:rPr>
    </w:lvl>
    <w:lvl w:ilvl="8" w:tplc="0C0A001B">
      <w:start w:val="1"/>
      <w:numFmt w:val="decimal"/>
      <w:lvlText w:val="%9."/>
      <w:lvlJc w:val="left"/>
      <w:pPr>
        <w:tabs>
          <w:tab w:val="num" w:pos="6480"/>
        </w:tabs>
        <w:ind w:left="6480" w:hanging="360"/>
      </w:pPr>
      <w:rPr>
        <w:rFonts w:cs="Times New Roman"/>
      </w:rPr>
    </w:lvl>
  </w:abstractNum>
  <w:abstractNum w:abstractNumId="31">
    <w:nsid w:val="477E5DA5"/>
    <w:multiLevelType w:val="hybridMultilevel"/>
    <w:tmpl w:val="079EA176"/>
    <w:lvl w:ilvl="0" w:tplc="BC629DFA">
      <w:start w:val="1"/>
      <w:numFmt w:val="decimal"/>
      <w:lvlText w:val="%1."/>
      <w:lvlJc w:val="left"/>
      <w:pPr>
        <w:ind w:left="1428" w:hanging="360"/>
      </w:pPr>
      <w:rPr>
        <w:rFonts w:cs="Times New Roman"/>
        <w:u w:val="single"/>
      </w:rPr>
    </w:lvl>
    <w:lvl w:ilvl="1" w:tplc="380A0019" w:tentative="1">
      <w:start w:val="1"/>
      <w:numFmt w:val="lowerLetter"/>
      <w:lvlText w:val="%2."/>
      <w:lvlJc w:val="left"/>
      <w:pPr>
        <w:ind w:left="2148" w:hanging="360"/>
      </w:pPr>
      <w:rPr>
        <w:rFonts w:cs="Times New Roman"/>
      </w:rPr>
    </w:lvl>
    <w:lvl w:ilvl="2" w:tplc="380A001B" w:tentative="1">
      <w:start w:val="1"/>
      <w:numFmt w:val="lowerRoman"/>
      <w:lvlText w:val="%3."/>
      <w:lvlJc w:val="right"/>
      <w:pPr>
        <w:ind w:left="2868" w:hanging="180"/>
      </w:pPr>
      <w:rPr>
        <w:rFonts w:cs="Times New Roman"/>
      </w:rPr>
    </w:lvl>
    <w:lvl w:ilvl="3" w:tplc="380A000F" w:tentative="1">
      <w:start w:val="1"/>
      <w:numFmt w:val="decimal"/>
      <w:lvlText w:val="%4."/>
      <w:lvlJc w:val="left"/>
      <w:pPr>
        <w:ind w:left="3588" w:hanging="360"/>
      </w:pPr>
      <w:rPr>
        <w:rFonts w:cs="Times New Roman"/>
      </w:rPr>
    </w:lvl>
    <w:lvl w:ilvl="4" w:tplc="380A0019" w:tentative="1">
      <w:start w:val="1"/>
      <w:numFmt w:val="lowerLetter"/>
      <w:lvlText w:val="%5."/>
      <w:lvlJc w:val="left"/>
      <w:pPr>
        <w:ind w:left="4308" w:hanging="360"/>
      </w:pPr>
      <w:rPr>
        <w:rFonts w:cs="Times New Roman"/>
      </w:rPr>
    </w:lvl>
    <w:lvl w:ilvl="5" w:tplc="380A001B" w:tentative="1">
      <w:start w:val="1"/>
      <w:numFmt w:val="lowerRoman"/>
      <w:lvlText w:val="%6."/>
      <w:lvlJc w:val="right"/>
      <w:pPr>
        <w:ind w:left="5028" w:hanging="180"/>
      </w:pPr>
      <w:rPr>
        <w:rFonts w:cs="Times New Roman"/>
      </w:rPr>
    </w:lvl>
    <w:lvl w:ilvl="6" w:tplc="380A000F" w:tentative="1">
      <w:start w:val="1"/>
      <w:numFmt w:val="decimal"/>
      <w:lvlText w:val="%7."/>
      <w:lvlJc w:val="left"/>
      <w:pPr>
        <w:ind w:left="5748" w:hanging="360"/>
      </w:pPr>
      <w:rPr>
        <w:rFonts w:cs="Times New Roman"/>
      </w:rPr>
    </w:lvl>
    <w:lvl w:ilvl="7" w:tplc="380A0019" w:tentative="1">
      <w:start w:val="1"/>
      <w:numFmt w:val="lowerLetter"/>
      <w:lvlText w:val="%8."/>
      <w:lvlJc w:val="left"/>
      <w:pPr>
        <w:ind w:left="6468" w:hanging="360"/>
      </w:pPr>
      <w:rPr>
        <w:rFonts w:cs="Times New Roman"/>
      </w:rPr>
    </w:lvl>
    <w:lvl w:ilvl="8" w:tplc="380A001B" w:tentative="1">
      <w:start w:val="1"/>
      <w:numFmt w:val="lowerRoman"/>
      <w:lvlText w:val="%9."/>
      <w:lvlJc w:val="right"/>
      <w:pPr>
        <w:ind w:left="7188" w:hanging="180"/>
      </w:pPr>
      <w:rPr>
        <w:rFonts w:cs="Times New Roman"/>
      </w:rPr>
    </w:lvl>
  </w:abstractNum>
  <w:abstractNum w:abstractNumId="32">
    <w:nsid w:val="48EC5ADC"/>
    <w:multiLevelType w:val="hybridMultilevel"/>
    <w:tmpl w:val="CF2AF79E"/>
    <w:lvl w:ilvl="0" w:tplc="EBF0F38A">
      <w:start w:val="1"/>
      <w:numFmt w:val="upperLetter"/>
      <w:lvlText w:val="%1)"/>
      <w:lvlJc w:val="left"/>
      <w:pPr>
        <w:tabs>
          <w:tab w:val="num" w:pos="720"/>
        </w:tabs>
        <w:ind w:left="720" w:hanging="360"/>
      </w:pPr>
      <w:rPr>
        <w:rFonts w:cs="Times New Roman" w:hint="default"/>
      </w:rPr>
    </w:lvl>
    <w:lvl w:ilvl="1" w:tplc="99361D00" w:tentative="1">
      <w:start w:val="1"/>
      <w:numFmt w:val="lowerLetter"/>
      <w:lvlText w:val="%2."/>
      <w:lvlJc w:val="left"/>
      <w:pPr>
        <w:tabs>
          <w:tab w:val="num" w:pos="1440"/>
        </w:tabs>
        <w:ind w:left="1440" w:hanging="360"/>
      </w:pPr>
      <w:rPr>
        <w:rFonts w:cs="Times New Roman"/>
      </w:rPr>
    </w:lvl>
    <w:lvl w:ilvl="2" w:tplc="0934944C" w:tentative="1">
      <w:start w:val="1"/>
      <w:numFmt w:val="lowerRoman"/>
      <w:lvlText w:val="%3."/>
      <w:lvlJc w:val="right"/>
      <w:pPr>
        <w:tabs>
          <w:tab w:val="num" w:pos="2160"/>
        </w:tabs>
        <w:ind w:left="2160" w:hanging="180"/>
      </w:pPr>
      <w:rPr>
        <w:rFonts w:cs="Times New Roman"/>
      </w:rPr>
    </w:lvl>
    <w:lvl w:ilvl="3" w:tplc="C9EE478E" w:tentative="1">
      <w:start w:val="1"/>
      <w:numFmt w:val="decimal"/>
      <w:lvlText w:val="%4."/>
      <w:lvlJc w:val="left"/>
      <w:pPr>
        <w:tabs>
          <w:tab w:val="num" w:pos="2880"/>
        </w:tabs>
        <w:ind w:left="2880" w:hanging="360"/>
      </w:pPr>
      <w:rPr>
        <w:rFonts w:cs="Times New Roman"/>
      </w:rPr>
    </w:lvl>
    <w:lvl w:ilvl="4" w:tplc="5F6C0A42" w:tentative="1">
      <w:start w:val="1"/>
      <w:numFmt w:val="lowerLetter"/>
      <w:lvlText w:val="%5."/>
      <w:lvlJc w:val="left"/>
      <w:pPr>
        <w:tabs>
          <w:tab w:val="num" w:pos="3600"/>
        </w:tabs>
        <w:ind w:left="3600" w:hanging="360"/>
      </w:pPr>
      <w:rPr>
        <w:rFonts w:cs="Times New Roman"/>
      </w:rPr>
    </w:lvl>
    <w:lvl w:ilvl="5" w:tplc="D5441668" w:tentative="1">
      <w:start w:val="1"/>
      <w:numFmt w:val="lowerRoman"/>
      <w:lvlText w:val="%6."/>
      <w:lvlJc w:val="right"/>
      <w:pPr>
        <w:tabs>
          <w:tab w:val="num" w:pos="4320"/>
        </w:tabs>
        <w:ind w:left="4320" w:hanging="180"/>
      </w:pPr>
      <w:rPr>
        <w:rFonts w:cs="Times New Roman"/>
      </w:rPr>
    </w:lvl>
    <w:lvl w:ilvl="6" w:tplc="D2603DB8" w:tentative="1">
      <w:start w:val="1"/>
      <w:numFmt w:val="decimal"/>
      <w:lvlText w:val="%7."/>
      <w:lvlJc w:val="left"/>
      <w:pPr>
        <w:tabs>
          <w:tab w:val="num" w:pos="5040"/>
        </w:tabs>
        <w:ind w:left="5040" w:hanging="360"/>
      </w:pPr>
      <w:rPr>
        <w:rFonts w:cs="Times New Roman"/>
      </w:rPr>
    </w:lvl>
    <w:lvl w:ilvl="7" w:tplc="41B2D6B2" w:tentative="1">
      <w:start w:val="1"/>
      <w:numFmt w:val="lowerLetter"/>
      <w:lvlText w:val="%8."/>
      <w:lvlJc w:val="left"/>
      <w:pPr>
        <w:tabs>
          <w:tab w:val="num" w:pos="5760"/>
        </w:tabs>
        <w:ind w:left="5760" w:hanging="360"/>
      </w:pPr>
      <w:rPr>
        <w:rFonts w:cs="Times New Roman"/>
      </w:rPr>
    </w:lvl>
    <w:lvl w:ilvl="8" w:tplc="F3021F34" w:tentative="1">
      <w:start w:val="1"/>
      <w:numFmt w:val="lowerRoman"/>
      <w:lvlText w:val="%9."/>
      <w:lvlJc w:val="right"/>
      <w:pPr>
        <w:tabs>
          <w:tab w:val="num" w:pos="6480"/>
        </w:tabs>
        <w:ind w:left="6480" w:hanging="180"/>
      </w:pPr>
      <w:rPr>
        <w:rFonts w:cs="Times New Roman"/>
      </w:rPr>
    </w:lvl>
  </w:abstractNum>
  <w:abstractNum w:abstractNumId="33">
    <w:nsid w:val="49102053"/>
    <w:multiLevelType w:val="hybridMultilevel"/>
    <w:tmpl w:val="979018DA"/>
    <w:lvl w:ilvl="0" w:tplc="0C0A000B">
      <w:start w:val="1"/>
      <w:numFmt w:val="bullet"/>
      <w:lvlText w:val=""/>
      <w:lvlJc w:val="left"/>
      <w:pPr>
        <w:tabs>
          <w:tab w:val="num" w:pos="2160"/>
        </w:tabs>
        <w:ind w:left="21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34">
    <w:nsid w:val="4AD3457C"/>
    <w:multiLevelType w:val="hybridMultilevel"/>
    <w:tmpl w:val="53AEC1D0"/>
    <w:lvl w:ilvl="0" w:tplc="0C0A0011">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5">
    <w:nsid w:val="4D9F1168"/>
    <w:multiLevelType w:val="multilevel"/>
    <w:tmpl w:val="EEA27224"/>
    <w:lvl w:ilvl="0">
      <w:start w:val="9"/>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6">
    <w:nsid w:val="4EC931B7"/>
    <w:multiLevelType w:val="multilevel"/>
    <w:tmpl w:val="4E86F152"/>
    <w:lvl w:ilvl="0">
      <w:start w:val="6"/>
      <w:numFmt w:val="decimal"/>
      <w:lvlText w:val="%1"/>
      <w:lvlJc w:val="left"/>
      <w:pPr>
        <w:tabs>
          <w:tab w:val="num" w:pos="450"/>
        </w:tabs>
        <w:ind w:left="450" w:hanging="450"/>
      </w:pPr>
      <w:rPr>
        <w:rFonts w:cs="Times New Roman" w:hint="default"/>
        <w:b/>
        <w:i/>
        <w:u w:val="single"/>
      </w:rPr>
    </w:lvl>
    <w:lvl w:ilvl="1">
      <w:start w:val="6"/>
      <w:numFmt w:val="decimal"/>
      <w:lvlText w:val="%1.%2"/>
      <w:lvlJc w:val="left"/>
      <w:pPr>
        <w:tabs>
          <w:tab w:val="num" w:pos="450"/>
        </w:tabs>
        <w:ind w:left="450" w:hanging="450"/>
      </w:pPr>
      <w:rPr>
        <w:rFonts w:cs="Times New Roman" w:hint="default"/>
        <w:b/>
        <w:i/>
        <w:u w:val="single"/>
      </w:rPr>
    </w:lvl>
    <w:lvl w:ilvl="2">
      <w:start w:val="1"/>
      <w:numFmt w:val="decimal"/>
      <w:lvlText w:val="%1.%2.%3"/>
      <w:lvlJc w:val="left"/>
      <w:pPr>
        <w:tabs>
          <w:tab w:val="num" w:pos="720"/>
        </w:tabs>
        <w:ind w:left="720" w:hanging="720"/>
      </w:pPr>
      <w:rPr>
        <w:rFonts w:cs="Times New Roman" w:hint="default"/>
        <w:b/>
        <w:i/>
        <w:u w:val="single"/>
      </w:rPr>
    </w:lvl>
    <w:lvl w:ilvl="3">
      <w:start w:val="1"/>
      <w:numFmt w:val="decimal"/>
      <w:lvlText w:val="%1.%2.%3.%4"/>
      <w:lvlJc w:val="left"/>
      <w:pPr>
        <w:tabs>
          <w:tab w:val="num" w:pos="720"/>
        </w:tabs>
        <w:ind w:left="720" w:hanging="720"/>
      </w:pPr>
      <w:rPr>
        <w:rFonts w:cs="Times New Roman" w:hint="default"/>
        <w:b/>
        <w:i/>
        <w:u w:val="single"/>
      </w:rPr>
    </w:lvl>
    <w:lvl w:ilvl="4">
      <w:start w:val="1"/>
      <w:numFmt w:val="decimal"/>
      <w:lvlText w:val="%1.%2.%3.%4.%5"/>
      <w:lvlJc w:val="left"/>
      <w:pPr>
        <w:tabs>
          <w:tab w:val="num" w:pos="1080"/>
        </w:tabs>
        <w:ind w:left="1080" w:hanging="1080"/>
      </w:pPr>
      <w:rPr>
        <w:rFonts w:cs="Times New Roman" w:hint="default"/>
        <w:b/>
        <w:i/>
        <w:u w:val="single"/>
      </w:rPr>
    </w:lvl>
    <w:lvl w:ilvl="5">
      <w:start w:val="1"/>
      <w:numFmt w:val="decimal"/>
      <w:lvlText w:val="%1.%2.%3.%4.%5.%6"/>
      <w:lvlJc w:val="left"/>
      <w:pPr>
        <w:tabs>
          <w:tab w:val="num" w:pos="1080"/>
        </w:tabs>
        <w:ind w:left="1080" w:hanging="1080"/>
      </w:pPr>
      <w:rPr>
        <w:rFonts w:cs="Times New Roman" w:hint="default"/>
        <w:b/>
        <w:i/>
        <w:u w:val="single"/>
      </w:rPr>
    </w:lvl>
    <w:lvl w:ilvl="6">
      <w:start w:val="1"/>
      <w:numFmt w:val="decimal"/>
      <w:lvlText w:val="%1.%2.%3.%4.%5.%6.%7"/>
      <w:lvlJc w:val="left"/>
      <w:pPr>
        <w:tabs>
          <w:tab w:val="num" w:pos="1440"/>
        </w:tabs>
        <w:ind w:left="1440" w:hanging="1440"/>
      </w:pPr>
      <w:rPr>
        <w:rFonts w:cs="Times New Roman" w:hint="default"/>
        <w:b/>
        <w:i/>
        <w:u w:val="single"/>
      </w:rPr>
    </w:lvl>
    <w:lvl w:ilvl="7">
      <w:start w:val="1"/>
      <w:numFmt w:val="decimal"/>
      <w:lvlText w:val="%1.%2.%3.%4.%5.%6.%7.%8"/>
      <w:lvlJc w:val="left"/>
      <w:pPr>
        <w:tabs>
          <w:tab w:val="num" w:pos="1440"/>
        </w:tabs>
        <w:ind w:left="1440" w:hanging="1440"/>
      </w:pPr>
      <w:rPr>
        <w:rFonts w:cs="Times New Roman" w:hint="default"/>
        <w:b/>
        <w:i/>
        <w:u w:val="single"/>
      </w:rPr>
    </w:lvl>
    <w:lvl w:ilvl="8">
      <w:start w:val="1"/>
      <w:numFmt w:val="decimal"/>
      <w:lvlText w:val="%1.%2.%3.%4.%5.%6.%7.%8.%9"/>
      <w:lvlJc w:val="left"/>
      <w:pPr>
        <w:tabs>
          <w:tab w:val="num" w:pos="1800"/>
        </w:tabs>
        <w:ind w:left="1800" w:hanging="1800"/>
      </w:pPr>
      <w:rPr>
        <w:rFonts w:cs="Times New Roman" w:hint="default"/>
        <w:b/>
        <w:i/>
        <w:u w:val="single"/>
      </w:rPr>
    </w:lvl>
  </w:abstractNum>
  <w:abstractNum w:abstractNumId="37">
    <w:nsid w:val="4FCA369A"/>
    <w:multiLevelType w:val="multilevel"/>
    <w:tmpl w:val="D7880FEC"/>
    <w:lvl w:ilvl="0">
      <w:start w:val="6"/>
      <w:numFmt w:val="decimal"/>
      <w:lvlText w:val="%1"/>
      <w:lvlJc w:val="left"/>
      <w:pPr>
        <w:tabs>
          <w:tab w:val="num" w:pos="420"/>
        </w:tabs>
        <w:ind w:left="420" w:hanging="420"/>
      </w:pPr>
      <w:rPr>
        <w:rFonts w:cs="Times New Roman" w:hint="default"/>
        <w:b/>
        <w:i/>
        <w:u w:val="single"/>
      </w:rPr>
    </w:lvl>
    <w:lvl w:ilvl="1">
      <w:start w:val="1"/>
      <w:numFmt w:val="decimal"/>
      <w:lvlText w:val="%1.%2"/>
      <w:lvlJc w:val="left"/>
      <w:pPr>
        <w:tabs>
          <w:tab w:val="num" w:pos="420"/>
        </w:tabs>
        <w:ind w:left="420" w:hanging="420"/>
      </w:pPr>
      <w:rPr>
        <w:rFonts w:cs="Times New Roman" w:hint="default"/>
        <w:b/>
        <w:i/>
        <w:u w:val="single"/>
      </w:rPr>
    </w:lvl>
    <w:lvl w:ilvl="2">
      <w:start w:val="1"/>
      <w:numFmt w:val="decimal"/>
      <w:lvlText w:val="%1.%2.%3"/>
      <w:lvlJc w:val="left"/>
      <w:pPr>
        <w:tabs>
          <w:tab w:val="num" w:pos="720"/>
        </w:tabs>
        <w:ind w:left="720" w:hanging="720"/>
      </w:pPr>
      <w:rPr>
        <w:rFonts w:cs="Times New Roman" w:hint="default"/>
        <w:b/>
        <w:i/>
        <w:u w:val="single"/>
      </w:rPr>
    </w:lvl>
    <w:lvl w:ilvl="3">
      <w:start w:val="1"/>
      <w:numFmt w:val="decimal"/>
      <w:lvlText w:val="%1.%2.%3.%4"/>
      <w:lvlJc w:val="left"/>
      <w:pPr>
        <w:tabs>
          <w:tab w:val="num" w:pos="720"/>
        </w:tabs>
        <w:ind w:left="720" w:hanging="720"/>
      </w:pPr>
      <w:rPr>
        <w:rFonts w:cs="Times New Roman" w:hint="default"/>
        <w:b/>
        <w:i/>
        <w:u w:val="single"/>
      </w:rPr>
    </w:lvl>
    <w:lvl w:ilvl="4">
      <w:start w:val="1"/>
      <w:numFmt w:val="decimal"/>
      <w:lvlText w:val="%1.%2.%3.%4.%5"/>
      <w:lvlJc w:val="left"/>
      <w:pPr>
        <w:tabs>
          <w:tab w:val="num" w:pos="1080"/>
        </w:tabs>
        <w:ind w:left="1080" w:hanging="1080"/>
      </w:pPr>
      <w:rPr>
        <w:rFonts w:cs="Times New Roman" w:hint="default"/>
        <w:b/>
        <w:i/>
        <w:u w:val="single"/>
      </w:rPr>
    </w:lvl>
    <w:lvl w:ilvl="5">
      <w:start w:val="1"/>
      <w:numFmt w:val="decimal"/>
      <w:lvlText w:val="%1.%2.%3.%4.%5.%6"/>
      <w:lvlJc w:val="left"/>
      <w:pPr>
        <w:tabs>
          <w:tab w:val="num" w:pos="1080"/>
        </w:tabs>
        <w:ind w:left="1080" w:hanging="1080"/>
      </w:pPr>
      <w:rPr>
        <w:rFonts w:cs="Times New Roman" w:hint="default"/>
        <w:b/>
        <w:i/>
        <w:u w:val="single"/>
      </w:rPr>
    </w:lvl>
    <w:lvl w:ilvl="6">
      <w:start w:val="1"/>
      <w:numFmt w:val="decimal"/>
      <w:lvlText w:val="%1.%2.%3.%4.%5.%6.%7"/>
      <w:lvlJc w:val="left"/>
      <w:pPr>
        <w:tabs>
          <w:tab w:val="num" w:pos="1440"/>
        </w:tabs>
        <w:ind w:left="1440" w:hanging="1440"/>
      </w:pPr>
      <w:rPr>
        <w:rFonts w:cs="Times New Roman" w:hint="default"/>
        <w:b/>
        <w:i/>
        <w:u w:val="single"/>
      </w:rPr>
    </w:lvl>
    <w:lvl w:ilvl="7">
      <w:start w:val="1"/>
      <w:numFmt w:val="decimal"/>
      <w:lvlText w:val="%1.%2.%3.%4.%5.%6.%7.%8"/>
      <w:lvlJc w:val="left"/>
      <w:pPr>
        <w:tabs>
          <w:tab w:val="num" w:pos="1440"/>
        </w:tabs>
        <w:ind w:left="1440" w:hanging="1440"/>
      </w:pPr>
      <w:rPr>
        <w:rFonts w:cs="Times New Roman" w:hint="default"/>
        <w:b/>
        <w:i/>
        <w:u w:val="single"/>
      </w:rPr>
    </w:lvl>
    <w:lvl w:ilvl="8">
      <w:start w:val="1"/>
      <w:numFmt w:val="decimal"/>
      <w:lvlText w:val="%1.%2.%3.%4.%5.%6.%7.%8.%9"/>
      <w:lvlJc w:val="left"/>
      <w:pPr>
        <w:tabs>
          <w:tab w:val="num" w:pos="1800"/>
        </w:tabs>
        <w:ind w:left="1800" w:hanging="1800"/>
      </w:pPr>
      <w:rPr>
        <w:rFonts w:cs="Times New Roman" w:hint="default"/>
        <w:b/>
        <w:i/>
        <w:u w:val="single"/>
      </w:rPr>
    </w:lvl>
  </w:abstractNum>
  <w:abstractNum w:abstractNumId="38">
    <w:nsid w:val="54A44ED6"/>
    <w:multiLevelType w:val="hybridMultilevel"/>
    <w:tmpl w:val="A01E513E"/>
    <w:lvl w:ilvl="0" w:tplc="6A3AB71A">
      <w:start w:val="10"/>
      <w:numFmt w:val="bullet"/>
      <w:lvlText w:val="-"/>
      <w:lvlJc w:val="left"/>
      <w:pPr>
        <w:tabs>
          <w:tab w:val="num" w:pos="900"/>
        </w:tabs>
        <w:ind w:left="900" w:hanging="540"/>
      </w:pPr>
      <w:rPr>
        <w:rFonts w:ascii="Times New Roman" w:eastAsia="Times New Roman" w:hAnsi="Times New Roman" w:hint="default"/>
      </w:rPr>
    </w:lvl>
    <w:lvl w:ilvl="1" w:tplc="D9C2645A" w:tentative="1">
      <w:start w:val="1"/>
      <w:numFmt w:val="bullet"/>
      <w:lvlText w:val="o"/>
      <w:lvlJc w:val="left"/>
      <w:pPr>
        <w:tabs>
          <w:tab w:val="num" w:pos="1440"/>
        </w:tabs>
        <w:ind w:left="1440" w:hanging="360"/>
      </w:pPr>
      <w:rPr>
        <w:rFonts w:ascii="Courier New" w:hAnsi="Courier New" w:hint="default"/>
      </w:rPr>
    </w:lvl>
    <w:lvl w:ilvl="2" w:tplc="560C602E" w:tentative="1">
      <w:start w:val="1"/>
      <w:numFmt w:val="bullet"/>
      <w:lvlText w:val=""/>
      <w:lvlJc w:val="left"/>
      <w:pPr>
        <w:tabs>
          <w:tab w:val="num" w:pos="2160"/>
        </w:tabs>
        <w:ind w:left="2160" w:hanging="360"/>
      </w:pPr>
      <w:rPr>
        <w:rFonts w:ascii="Wingdings" w:hAnsi="Wingdings" w:hint="default"/>
      </w:rPr>
    </w:lvl>
    <w:lvl w:ilvl="3" w:tplc="401259A6" w:tentative="1">
      <w:start w:val="1"/>
      <w:numFmt w:val="bullet"/>
      <w:lvlText w:val=""/>
      <w:lvlJc w:val="left"/>
      <w:pPr>
        <w:tabs>
          <w:tab w:val="num" w:pos="2880"/>
        </w:tabs>
        <w:ind w:left="2880" w:hanging="360"/>
      </w:pPr>
      <w:rPr>
        <w:rFonts w:ascii="Symbol" w:hAnsi="Symbol" w:hint="default"/>
      </w:rPr>
    </w:lvl>
    <w:lvl w:ilvl="4" w:tplc="A9B0417A" w:tentative="1">
      <w:start w:val="1"/>
      <w:numFmt w:val="bullet"/>
      <w:lvlText w:val="o"/>
      <w:lvlJc w:val="left"/>
      <w:pPr>
        <w:tabs>
          <w:tab w:val="num" w:pos="3600"/>
        </w:tabs>
        <w:ind w:left="3600" w:hanging="360"/>
      </w:pPr>
      <w:rPr>
        <w:rFonts w:ascii="Courier New" w:hAnsi="Courier New" w:hint="default"/>
      </w:rPr>
    </w:lvl>
    <w:lvl w:ilvl="5" w:tplc="399EE40A" w:tentative="1">
      <w:start w:val="1"/>
      <w:numFmt w:val="bullet"/>
      <w:lvlText w:val=""/>
      <w:lvlJc w:val="left"/>
      <w:pPr>
        <w:tabs>
          <w:tab w:val="num" w:pos="4320"/>
        </w:tabs>
        <w:ind w:left="4320" w:hanging="360"/>
      </w:pPr>
      <w:rPr>
        <w:rFonts w:ascii="Wingdings" w:hAnsi="Wingdings" w:hint="default"/>
      </w:rPr>
    </w:lvl>
    <w:lvl w:ilvl="6" w:tplc="0B82D088" w:tentative="1">
      <w:start w:val="1"/>
      <w:numFmt w:val="bullet"/>
      <w:lvlText w:val=""/>
      <w:lvlJc w:val="left"/>
      <w:pPr>
        <w:tabs>
          <w:tab w:val="num" w:pos="5040"/>
        </w:tabs>
        <w:ind w:left="5040" w:hanging="360"/>
      </w:pPr>
      <w:rPr>
        <w:rFonts w:ascii="Symbol" w:hAnsi="Symbol" w:hint="default"/>
      </w:rPr>
    </w:lvl>
    <w:lvl w:ilvl="7" w:tplc="6B0E57AA" w:tentative="1">
      <w:start w:val="1"/>
      <w:numFmt w:val="bullet"/>
      <w:lvlText w:val="o"/>
      <w:lvlJc w:val="left"/>
      <w:pPr>
        <w:tabs>
          <w:tab w:val="num" w:pos="5760"/>
        </w:tabs>
        <w:ind w:left="5760" w:hanging="360"/>
      </w:pPr>
      <w:rPr>
        <w:rFonts w:ascii="Courier New" w:hAnsi="Courier New" w:hint="default"/>
      </w:rPr>
    </w:lvl>
    <w:lvl w:ilvl="8" w:tplc="65A836B8" w:tentative="1">
      <w:start w:val="1"/>
      <w:numFmt w:val="bullet"/>
      <w:lvlText w:val=""/>
      <w:lvlJc w:val="left"/>
      <w:pPr>
        <w:tabs>
          <w:tab w:val="num" w:pos="6480"/>
        </w:tabs>
        <w:ind w:left="6480" w:hanging="360"/>
      </w:pPr>
      <w:rPr>
        <w:rFonts w:ascii="Wingdings" w:hAnsi="Wingdings" w:hint="default"/>
      </w:rPr>
    </w:lvl>
  </w:abstractNum>
  <w:abstractNum w:abstractNumId="39">
    <w:nsid w:val="57687927"/>
    <w:multiLevelType w:val="hybridMultilevel"/>
    <w:tmpl w:val="8D3CB586"/>
    <w:lvl w:ilvl="0" w:tplc="171E6022">
      <w:numFmt w:val="bullet"/>
      <w:lvlText w:val="-"/>
      <w:lvlJc w:val="left"/>
      <w:pPr>
        <w:ind w:left="720" w:hanging="360"/>
      </w:pPr>
      <w:rPr>
        <w:rFonts w:ascii="Cambria" w:eastAsia="Times New Roman" w:hAnsi="Cambria"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0">
    <w:nsid w:val="66EA7DB4"/>
    <w:multiLevelType w:val="hybridMultilevel"/>
    <w:tmpl w:val="5546EC40"/>
    <w:lvl w:ilvl="0" w:tplc="380A0001">
      <w:start w:val="1"/>
      <w:numFmt w:val="bullet"/>
      <w:lvlText w:val=""/>
      <w:lvlJc w:val="left"/>
      <w:pPr>
        <w:ind w:left="1470" w:hanging="360"/>
      </w:pPr>
      <w:rPr>
        <w:rFonts w:ascii="Symbol" w:hAnsi="Symbol" w:hint="default"/>
      </w:rPr>
    </w:lvl>
    <w:lvl w:ilvl="1" w:tplc="380A0003" w:tentative="1">
      <w:start w:val="1"/>
      <w:numFmt w:val="bullet"/>
      <w:lvlText w:val="o"/>
      <w:lvlJc w:val="left"/>
      <w:pPr>
        <w:ind w:left="2190" w:hanging="360"/>
      </w:pPr>
      <w:rPr>
        <w:rFonts w:ascii="Courier New" w:hAnsi="Courier New" w:hint="default"/>
      </w:rPr>
    </w:lvl>
    <w:lvl w:ilvl="2" w:tplc="380A0005" w:tentative="1">
      <w:start w:val="1"/>
      <w:numFmt w:val="bullet"/>
      <w:lvlText w:val=""/>
      <w:lvlJc w:val="left"/>
      <w:pPr>
        <w:ind w:left="2910" w:hanging="360"/>
      </w:pPr>
      <w:rPr>
        <w:rFonts w:ascii="Wingdings" w:hAnsi="Wingdings" w:hint="default"/>
      </w:rPr>
    </w:lvl>
    <w:lvl w:ilvl="3" w:tplc="380A0001" w:tentative="1">
      <w:start w:val="1"/>
      <w:numFmt w:val="bullet"/>
      <w:lvlText w:val=""/>
      <w:lvlJc w:val="left"/>
      <w:pPr>
        <w:ind w:left="3630" w:hanging="360"/>
      </w:pPr>
      <w:rPr>
        <w:rFonts w:ascii="Symbol" w:hAnsi="Symbol" w:hint="default"/>
      </w:rPr>
    </w:lvl>
    <w:lvl w:ilvl="4" w:tplc="380A0003" w:tentative="1">
      <w:start w:val="1"/>
      <w:numFmt w:val="bullet"/>
      <w:lvlText w:val="o"/>
      <w:lvlJc w:val="left"/>
      <w:pPr>
        <w:ind w:left="4350" w:hanging="360"/>
      </w:pPr>
      <w:rPr>
        <w:rFonts w:ascii="Courier New" w:hAnsi="Courier New" w:hint="default"/>
      </w:rPr>
    </w:lvl>
    <w:lvl w:ilvl="5" w:tplc="380A0005" w:tentative="1">
      <w:start w:val="1"/>
      <w:numFmt w:val="bullet"/>
      <w:lvlText w:val=""/>
      <w:lvlJc w:val="left"/>
      <w:pPr>
        <w:ind w:left="5070" w:hanging="360"/>
      </w:pPr>
      <w:rPr>
        <w:rFonts w:ascii="Wingdings" w:hAnsi="Wingdings" w:hint="default"/>
      </w:rPr>
    </w:lvl>
    <w:lvl w:ilvl="6" w:tplc="380A0001" w:tentative="1">
      <w:start w:val="1"/>
      <w:numFmt w:val="bullet"/>
      <w:lvlText w:val=""/>
      <w:lvlJc w:val="left"/>
      <w:pPr>
        <w:ind w:left="5790" w:hanging="360"/>
      </w:pPr>
      <w:rPr>
        <w:rFonts w:ascii="Symbol" w:hAnsi="Symbol" w:hint="default"/>
      </w:rPr>
    </w:lvl>
    <w:lvl w:ilvl="7" w:tplc="380A0003" w:tentative="1">
      <w:start w:val="1"/>
      <w:numFmt w:val="bullet"/>
      <w:lvlText w:val="o"/>
      <w:lvlJc w:val="left"/>
      <w:pPr>
        <w:ind w:left="6510" w:hanging="360"/>
      </w:pPr>
      <w:rPr>
        <w:rFonts w:ascii="Courier New" w:hAnsi="Courier New" w:hint="default"/>
      </w:rPr>
    </w:lvl>
    <w:lvl w:ilvl="8" w:tplc="380A0005" w:tentative="1">
      <w:start w:val="1"/>
      <w:numFmt w:val="bullet"/>
      <w:lvlText w:val=""/>
      <w:lvlJc w:val="left"/>
      <w:pPr>
        <w:ind w:left="7230" w:hanging="360"/>
      </w:pPr>
      <w:rPr>
        <w:rFonts w:ascii="Wingdings" w:hAnsi="Wingdings" w:hint="default"/>
      </w:rPr>
    </w:lvl>
  </w:abstractNum>
  <w:abstractNum w:abstractNumId="41">
    <w:nsid w:val="6E731015"/>
    <w:multiLevelType w:val="hybridMultilevel"/>
    <w:tmpl w:val="992CA0DE"/>
    <w:lvl w:ilvl="0" w:tplc="0C0A000F">
      <w:start w:val="6"/>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2">
    <w:nsid w:val="6FB54AD0"/>
    <w:multiLevelType w:val="hybridMultilevel"/>
    <w:tmpl w:val="D6586B8A"/>
    <w:lvl w:ilvl="0" w:tplc="6DC214D6">
      <w:start w:val="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nsid w:val="71063EA3"/>
    <w:multiLevelType w:val="multilevel"/>
    <w:tmpl w:val="89724A62"/>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50"/>
        </w:tabs>
        <w:ind w:left="750" w:hanging="360"/>
      </w:pPr>
      <w:rPr>
        <w:rFonts w:cs="Times New Roman" w:hint="default"/>
      </w:rPr>
    </w:lvl>
    <w:lvl w:ilvl="2">
      <w:start w:val="1"/>
      <w:numFmt w:val="decimal"/>
      <w:lvlText w:val="%1.%2.%3"/>
      <w:lvlJc w:val="left"/>
      <w:pPr>
        <w:tabs>
          <w:tab w:val="num" w:pos="1500"/>
        </w:tabs>
        <w:ind w:left="1500" w:hanging="720"/>
      </w:pPr>
      <w:rPr>
        <w:rFonts w:cs="Times New Roman" w:hint="default"/>
      </w:rPr>
    </w:lvl>
    <w:lvl w:ilvl="3">
      <w:start w:val="1"/>
      <w:numFmt w:val="decimal"/>
      <w:lvlText w:val="%1.%2.%3.%4"/>
      <w:lvlJc w:val="left"/>
      <w:pPr>
        <w:tabs>
          <w:tab w:val="num" w:pos="1890"/>
        </w:tabs>
        <w:ind w:left="1890" w:hanging="720"/>
      </w:pPr>
      <w:rPr>
        <w:rFonts w:cs="Times New Roman" w:hint="default"/>
      </w:rPr>
    </w:lvl>
    <w:lvl w:ilvl="4">
      <w:start w:val="1"/>
      <w:numFmt w:val="decimal"/>
      <w:lvlText w:val="%1.%2.%3.%4.%5"/>
      <w:lvlJc w:val="left"/>
      <w:pPr>
        <w:tabs>
          <w:tab w:val="num" w:pos="2280"/>
        </w:tabs>
        <w:ind w:left="2280" w:hanging="720"/>
      </w:pPr>
      <w:rPr>
        <w:rFonts w:cs="Times New Roman" w:hint="default"/>
      </w:rPr>
    </w:lvl>
    <w:lvl w:ilvl="5">
      <w:start w:val="1"/>
      <w:numFmt w:val="decimal"/>
      <w:lvlText w:val="%1.%2.%3.%4.%5.%6"/>
      <w:lvlJc w:val="left"/>
      <w:pPr>
        <w:tabs>
          <w:tab w:val="num" w:pos="3030"/>
        </w:tabs>
        <w:ind w:left="3030" w:hanging="1080"/>
      </w:pPr>
      <w:rPr>
        <w:rFonts w:cs="Times New Roman" w:hint="default"/>
      </w:rPr>
    </w:lvl>
    <w:lvl w:ilvl="6">
      <w:start w:val="1"/>
      <w:numFmt w:val="decimal"/>
      <w:lvlText w:val="%1.%2.%3.%4.%5.%6.%7"/>
      <w:lvlJc w:val="left"/>
      <w:pPr>
        <w:tabs>
          <w:tab w:val="num" w:pos="3420"/>
        </w:tabs>
        <w:ind w:left="3420" w:hanging="1080"/>
      </w:pPr>
      <w:rPr>
        <w:rFonts w:cs="Times New Roman" w:hint="default"/>
      </w:rPr>
    </w:lvl>
    <w:lvl w:ilvl="7">
      <w:start w:val="1"/>
      <w:numFmt w:val="decimal"/>
      <w:lvlText w:val="%1.%2.%3.%4.%5.%6.%7.%8"/>
      <w:lvlJc w:val="left"/>
      <w:pPr>
        <w:tabs>
          <w:tab w:val="num" w:pos="4170"/>
        </w:tabs>
        <w:ind w:left="4170" w:hanging="1440"/>
      </w:pPr>
      <w:rPr>
        <w:rFonts w:cs="Times New Roman" w:hint="default"/>
      </w:rPr>
    </w:lvl>
    <w:lvl w:ilvl="8">
      <w:start w:val="1"/>
      <w:numFmt w:val="decimal"/>
      <w:lvlText w:val="%1.%2.%3.%4.%5.%6.%7.%8.%9"/>
      <w:lvlJc w:val="left"/>
      <w:pPr>
        <w:tabs>
          <w:tab w:val="num" w:pos="4560"/>
        </w:tabs>
        <w:ind w:left="4560" w:hanging="1440"/>
      </w:pPr>
      <w:rPr>
        <w:rFonts w:cs="Times New Roman" w:hint="default"/>
      </w:rPr>
    </w:lvl>
  </w:abstractNum>
  <w:abstractNum w:abstractNumId="44">
    <w:nsid w:val="756504AE"/>
    <w:multiLevelType w:val="singleLevel"/>
    <w:tmpl w:val="0C0A0017"/>
    <w:lvl w:ilvl="0">
      <w:start w:val="1"/>
      <w:numFmt w:val="lowerLetter"/>
      <w:lvlText w:val="%1)"/>
      <w:lvlJc w:val="left"/>
      <w:pPr>
        <w:tabs>
          <w:tab w:val="num" w:pos="360"/>
        </w:tabs>
        <w:ind w:left="360" w:hanging="360"/>
      </w:pPr>
      <w:rPr>
        <w:rFonts w:cs="Times New Roman"/>
      </w:rPr>
    </w:lvl>
  </w:abstractNum>
  <w:abstractNum w:abstractNumId="45">
    <w:nsid w:val="7A235FF3"/>
    <w:multiLevelType w:val="hybridMultilevel"/>
    <w:tmpl w:val="27880748"/>
    <w:lvl w:ilvl="0" w:tplc="0C0A000F">
      <w:start w:val="2"/>
      <w:numFmt w:val="decimal"/>
      <w:lvlText w:val="%1."/>
      <w:lvlJc w:val="left"/>
      <w:pPr>
        <w:tabs>
          <w:tab w:val="num" w:pos="840"/>
        </w:tabs>
        <w:ind w:left="84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32"/>
  </w:num>
  <w:num w:numId="3">
    <w:abstractNumId w:val="38"/>
  </w:num>
  <w:num w:numId="4">
    <w:abstractNumId w:val="44"/>
  </w:num>
  <w:num w:numId="5">
    <w:abstractNumId w:val="8"/>
  </w:num>
  <w:num w:numId="6">
    <w:abstractNumId w:val="23"/>
  </w:num>
  <w:num w:numId="7">
    <w:abstractNumId w:val="10"/>
  </w:num>
  <w:num w:numId="8">
    <w:abstractNumId w:val="2"/>
  </w:num>
  <w:num w:numId="9">
    <w:abstractNumId w:val="5"/>
  </w:num>
  <w:num w:numId="10">
    <w:abstractNumId w:val="43"/>
  </w:num>
  <w:num w:numId="11">
    <w:abstractNumId w:val="6"/>
  </w:num>
  <w:num w:numId="12">
    <w:abstractNumId w:val="17"/>
  </w:num>
  <w:num w:numId="13">
    <w:abstractNumId w:val="14"/>
  </w:num>
  <w:num w:numId="14">
    <w:abstractNumId w:val="21"/>
  </w:num>
  <w:num w:numId="15">
    <w:abstractNumId w:val="29"/>
  </w:num>
  <w:num w:numId="16">
    <w:abstractNumId w:val="18"/>
  </w:num>
  <w:num w:numId="17">
    <w:abstractNumId w:val="35"/>
  </w:num>
  <w:num w:numId="18">
    <w:abstractNumId w:val="20"/>
  </w:num>
  <w:num w:numId="19">
    <w:abstractNumId w:val="22"/>
  </w:num>
  <w:num w:numId="20">
    <w:abstractNumId w:val="4"/>
  </w:num>
  <w:num w:numId="21">
    <w:abstractNumId w:val="41"/>
  </w:num>
  <w:num w:numId="22">
    <w:abstractNumId w:val="1"/>
  </w:num>
  <w:num w:numId="23">
    <w:abstractNumId w:val="15"/>
  </w:num>
  <w:num w:numId="24">
    <w:abstractNumId w:val="28"/>
  </w:num>
  <w:num w:numId="25">
    <w:abstractNumId w:val="36"/>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0"/>
  </w:num>
  <w:num w:numId="29">
    <w:abstractNumId w:val="37"/>
  </w:num>
  <w:num w:numId="30">
    <w:abstractNumId w:val="24"/>
  </w:num>
  <w:num w:numId="31">
    <w:abstractNumId w:val="3"/>
  </w:num>
  <w:num w:numId="32">
    <w:abstractNumId w:val="0"/>
  </w:num>
  <w:num w:numId="33">
    <w:abstractNumId w:val="33"/>
  </w:num>
  <w:num w:numId="34">
    <w:abstractNumId w:val="27"/>
  </w:num>
  <w:num w:numId="35">
    <w:abstractNumId w:val="7"/>
  </w:num>
  <w:num w:numId="36">
    <w:abstractNumId w:val="13"/>
  </w:num>
  <w:num w:numId="37">
    <w:abstractNumId w:val="31"/>
  </w:num>
  <w:num w:numId="38">
    <w:abstractNumId w:val="40"/>
  </w:num>
  <w:num w:numId="39">
    <w:abstractNumId w:val="9"/>
  </w:num>
  <w:num w:numId="40">
    <w:abstractNumId w:val="39"/>
  </w:num>
  <w:num w:numId="41">
    <w:abstractNumId w:val="42"/>
  </w:num>
  <w:num w:numId="42">
    <w:abstractNumId w:val="26"/>
  </w:num>
  <w:num w:numId="43">
    <w:abstractNumId w:val="25"/>
  </w:num>
  <w:num w:numId="44">
    <w:abstractNumId w:val="45"/>
  </w:num>
  <w:num w:numId="45">
    <w:abstractNumId w:val="19"/>
  </w:num>
  <w:num w:numId="46">
    <w:abstractNumId w:val="12"/>
  </w:num>
  <w:num w:numId="47">
    <w:abstractNumId w:val="34"/>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C66BE"/>
    <w:rsid w:val="00004567"/>
    <w:rsid w:val="00007C57"/>
    <w:rsid w:val="00012A0E"/>
    <w:rsid w:val="00020D5A"/>
    <w:rsid w:val="00025B99"/>
    <w:rsid w:val="000265D8"/>
    <w:rsid w:val="00032E8A"/>
    <w:rsid w:val="00034775"/>
    <w:rsid w:val="000445E7"/>
    <w:rsid w:val="000447D3"/>
    <w:rsid w:val="00050CEF"/>
    <w:rsid w:val="00056684"/>
    <w:rsid w:val="00067435"/>
    <w:rsid w:val="00085450"/>
    <w:rsid w:val="000930C1"/>
    <w:rsid w:val="000939B0"/>
    <w:rsid w:val="00096E65"/>
    <w:rsid w:val="000970A6"/>
    <w:rsid w:val="000A07C7"/>
    <w:rsid w:val="000A388A"/>
    <w:rsid w:val="000A4067"/>
    <w:rsid w:val="000B408A"/>
    <w:rsid w:val="000B4114"/>
    <w:rsid w:val="000C12D5"/>
    <w:rsid w:val="000C1B10"/>
    <w:rsid w:val="000D036F"/>
    <w:rsid w:val="000E49EF"/>
    <w:rsid w:val="00103508"/>
    <w:rsid w:val="00106844"/>
    <w:rsid w:val="00107290"/>
    <w:rsid w:val="00111AFA"/>
    <w:rsid w:val="001120E3"/>
    <w:rsid w:val="001158DB"/>
    <w:rsid w:val="00131D7B"/>
    <w:rsid w:val="0015123B"/>
    <w:rsid w:val="00177911"/>
    <w:rsid w:val="00184A81"/>
    <w:rsid w:val="00190E5E"/>
    <w:rsid w:val="001A156F"/>
    <w:rsid w:val="001C5073"/>
    <w:rsid w:val="001C5F40"/>
    <w:rsid w:val="001D1BAB"/>
    <w:rsid w:val="001D388B"/>
    <w:rsid w:val="001E3B33"/>
    <w:rsid w:val="002013D8"/>
    <w:rsid w:val="0021230E"/>
    <w:rsid w:val="00224A60"/>
    <w:rsid w:val="00224BC8"/>
    <w:rsid w:val="00226BF0"/>
    <w:rsid w:val="00250A70"/>
    <w:rsid w:val="0026069B"/>
    <w:rsid w:val="00282254"/>
    <w:rsid w:val="00284A5D"/>
    <w:rsid w:val="00294E7D"/>
    <w:rsid w:val="002A2CA6"/>
    <w:rsid w:val="002A671C"/>
    <w:rsid w:val="002A6885"/>
    <w:rsid w:val="002C07A1"/>
    <w:rsid w:val="002C1347"/>
    <w:rsid w:val="002D7371"/>
    <w:rsid w:val="003040C0"/>
    <w:rsid w:val="0030517F"/>
    <w:rsid w:val="00311405"/>
    <w:rsid w:val="00332046"/>
    <w:rsid w:val="00333D96"/>
    <w:rsid w:val="00335A51"/>
    <w:rsid w:val="00361F99"/>
    <w:rsid w:val="0037480C"/>
    <w:rsid w:val="00382C22"/>
    <w:rsid w:val="0038407B"/>
    <w:rsid w:val="003843AB"/>
    <w:rsid w:val="00393547"/>
    <w:rsid w:val="003A5FAA"/>
    <w:rsid w:val="003A6FEF"/>
    <w:rsid w:val="003C2E30"/>
    <w:rsid w:val="003C4636"/>
    <w:rsid w:val="003C6F41"/>
    <w:rsid w:val="003D5852"/>
    <w:rsid w:val="003D5B77"/>
    <w:rsid w:val="003E1DFC"/>
    <w:rsid w:val="003E4F8A"/>
    <w:rsid w:val="003F3CE8"/>
    <w:rsid w:val="003F6F0E"/>
    <w:rsid w:val="004065ED"/>
    <w:rsid w:val="0040743A"/>
    <w:rsid w:val="004279E3"/>
    <w:rsid w:val="00434F1F"/>
    <w:rsid w:val="004379C7"/>
    <w:rsid w:val="00442B9B"/>
    <w:rsid w:val="00456005"/>
    <w:rsid w:val="004626A0"/>
    <w:rsid w:val="00465D3C"/>
    <w:rsid w:val="00467F2E"/>
    <w:rsid w:val="00482DD9"/>
    <w:rsid w:val="00485184"/>
    <w:rsid w:val="004A0939"/>
    <w:rsid w:val="004A3B04"/>
    <w:rsid w:val="004A41C2"/>
    <w:rsid w:val="004C0CC5"/>
    <w:rsid w:val="004C2575"/>
    <w:rsid w:val="004C2836"/>
    <w:rsid w:val="004C2837"/>
    <w:rsid w:val="004C452C"/>
    <w:rsid w:val="004C7BB4"/>
    <w:rsid w:val="004D4025"/>
    <w:rsid w:val="004D486B"/>
    <w:rsid w:val="004E0636"/>
    <w:rsid w:val="004F67A4"/>
    <w:rsid w:val="004F7FF2"/>
    <w:rsid w:val="005068D1"/>
    <w:rsid w:val="00506A27"/>
    <w:rsid w:val="00520264"/>
    <w:rsid w:val="00530840"/>
    <w:rsid w:val="00546D85"/>
    <w:rsid w:val="00551417"/>
    <w:rsid w:val="005532EA"/>
    <w:rsid w:val="00555BBE"/>
    <w:rsid w:val="00564A34"/>
    <w:rsid w:val="00581AAD"/>
    <w:rsid w:val="00584543"/>
    <w:rsid w:val="0059481E"/>
    <w:rsid w:val="005A09CF"/>
    <w:rsid w:val="005A4CD8"/>
    <w:rsid w:val="005A66DD"/>
    <w:rsid w:val="005A710F"/>
    <w:rsid w:val="005B0768"/>
    <w:rsid w:val="005B2E41"/>
    <w:rsid w:val="005C3416"/>
    <w:rsid w:val="005C481A"/>
    <w:rsid w:val="005D09FC"/>
    <w:rsid w:val="005D5797"/>
    <w:rsid w:val="005E2A16"/>
    <w:rsid w:val="005E2B64"/>
    <w:rsid w:val="005E6963"/>
    <w:rsid w:val="005F171E"/>
    <w:rsid w:val="006011D0"/>
    <w:rsid w:val="00620A6C"/>
    <w:rsid w:val="0063533F"/>
    <w:rsid w:val="00636050"/>
    <w:rsid w:val="0064041D"/>
    <w:rsid w:val="00654279"/>
    <w:rsid w:val="00657090"/>
    <w:rsid w:val="006618CA"/>
    <w:rsid w:val="00677DC2"/>
    <w:rsid w:val="00687955"/>
    <w:rsid w:val="00695FA3"/>
    <w:rsid w:val="006A2503"/>
    <w:rsid w:val="006A686B"/>
    <w:rsid w:val="006B6C88"/>
    <w:rsid w:val="006C3D46"/>
    <w:rsid w:val="006D79FC"/>
    <w:rsid w:val="006E431E"/>
    <w:rsid w:val="007011BE"/>
    <w:rsid w:val="007021E3"/>
    <w:rsid w:val="00705D0C"/>
    <w:rsid w:val="00707FF5"/>
    <w:rsid w:val="00717C52"/>
    <w:rsid w:val="00721919"/>
    <w:rsid w:val="0074770B"/>
    <w:rsid w:val="00767005"/>
    <w:rsid w:val="00771E27"/>
    <w:rsid w:val="007732A5"/>
    <w:rsid w:val="007B2803"/>
    <w:rsid w:val="007B5DDF"/>
    <w:rsid w:val="007B5F0E"/>
    <w:rsid w:val="007E37CE"/>
    <w:rsid w:val="007F03D9"/>
    <w:rsid w:val="007F1628"/>
    <w:rsid w:val="007F1FB1"/>
    <w:rsid w:val="008015B4"/>
    <w:rsid w:val="00813AD6"/>
    <w:rsid w:val="00821207"/>
    <w:rsid w:val="008345D8"/>
    <w:rsid w:val="00843670"/>
    <w:rsid w:val="008454B0"/>
    <w:rsid w:val="00846E27"/>
    <w:rsid w:val="00855EF7"/>
    <w:rsid w:val="00856289"/>
    <w:rsid w:val="00860F4E"/>
    <w:rsid w:val="0086140A"/>
    <w:rsid w:val="008669B6"/>
    <w:rsid w:val="00881CAE"/>
    <w:rsid w:val="00885119"/>
    <w:rsid w:val="00897FE7"/>
    <w:rsid w:val="008B4762"/>
    <w:rsid w:val="008C66BE"/>
    <w:rsid w:val="008C6ED2"/>
    <w:rsid w:val="008E6326"/>
    <w:rsid w:val="008F1549"/>
    <w:rsid w:val="009017AF"/>
    <w:rsid w:val="00901FC0"/>
    <w:rsid w:val="0091077D"/>
    <w:rsid w:val="00910BB2"/>
    <w:rsid w:val="009156AA"/>
    <w:rsid w:val="00921D1C"/>
    <w:rsid w:val="00924C95"/>
    <w:rsid w:val="00927846"/>
    <w:rsid w:val="00934FFC"/>
    <w:rsid w:val="00946616"/>
    <w:rsid w:val="00946D0E"/>
    <w:rsid w:val="00956653"/>
    <w:rsid w:val="00977DFE"/>
    <w:rsid w:val="00983CE0"/>
    <w:rsid w:val="00992EA8"/>
    <w:rsid w:val="009A64A8"/>
    <w:rsid w:val="009B38F1"/>
    <w:rsid w:val="009C0EE5"/>
    <w:rsid w:val="009C65AF"/>
    <w:rsid w:val="009D70D0"/>
    <w:rsid w:val="009D7B4E"/>
    <w:rsid w:val="009E4A71"/>
    <w:rsid w:val="009E50F1"/>
    <w:rsid w:val="009E5E90"/>
    <w:rsid w:val="009E6211"/>
    <w:rsid w:val="009F4470"/>
    <w:rsid w:val="009F5AED"/>
    <w:rsid w:val="00A01C3E"/>
    <w:rsid w:val="00A0585E"/>
    <w:rsid w:val="00A14B9F"/>
    <w:rsid w:val="00A217E8"/>
    <w:rsid w:val="00A21C72"/>
    <w:rsid w:val="00A22A13"/>
    <w:rsid w:val="00A33C2B"/>
    <w:rsid w:val="00A426C8"/>
    <w:rsid w:val="00A428B9"/>
    <w:rsid w:val="00A60456"/>
    <w:rsid w:val="00A63200"/>
    <w:rsid w:val="00A65AE7"/>
    <w:rsid w:val="00A66BE5"/>
    <w:rsid w:val="00A712BC"/>
    <w:rsid w:val="00A7211B"/>
    <w:rsid w:val="00A77A51"/>
    <w:rsid w:val="00A8533F"/>
    <w:rsid w:val="00A85DB4"/>
    <w:rsid w:val="00A86ED8"/>
    <w:rsid w:val="00A870E8"/>
    <w:rsid w:val="00AB7AAA"/>
    <w:rsid w:val="00AC3B6D"/>
    <w:rsid w:val="00AE04D3"/>
    <w:rsid w:val="00AE29D0"/>
    <w:rsid w:val="00AE4471"/>
    <w:rsid w:val="00AE4E1C"/>
    <w:rsid w:val="00AF06AB"/>
    <w:rsid w:val="00AF5F14"/>
    <w:rsid w:val="00AF6867"/>
    <w:rsid w:val="00B02A49"/>
    <w:rsid w:val="00B176B2"/>
    <w:rsid w:val="00B20322"/>
    <w:rsid w:val="00B52D13"/>
    <w:rsid w:val="00B65674"/>
    <w:rsid w:val="00B81386"/>
    <w:rsid w:val="00B92ED8"/>
    <w:rsid w:val="00B9474A"/>
    <w:rsid w:val="00BB2D70"/>
    <w:rsid w:val="00BB48D9"/>
    <w:rsid w:val="00BC1B1F"/>
    <w:rsid w:val="00BC60B5"/>
    <w:rsid w:val="00BD189D"/>
    <w:rsid w:val="00BD1F23"/>
    <w:rsid w:val="00BD41D3"/>
    <w:rsid w:val="00BE034C"/>
    <w:rsid w:val="00BF68D7"/>
    <w:rsid w:val="00C079E6"/>
    <w:rsid w:val="00C14C6B"/>
    <w:rsid w:val="00C25DC3"/>
    <w:rsid w:val="00C344A4"/>
    <w:rsid w:val="00C36FC8"/>
    <w:rsid w:val="00C404AF"/>
    <w:rsid w:val="00C46045"/>
    <w:rsid w:val="00C6672C"/>
    <w:rsid w:val="00C66D6D"/>
    <w:rsid w:val="00C768DB"/>
    <w:rsid w:val="00C8722D"/>
    <w:rsid w:val="00C87885"/>
    <w:rsid w:val="00C91DC1"/>
    <w:rsid w:val="00C96F7B"/>
    <w:rsid w:val="00C9701C"/>
    <w:rsid w:val="00CB00F2"/>
    <w:rsid w:val="00CC7461"/>
    <w:rsid w:val="00CE2680"/>
    <w:rsid w:val="00CE5BED"/>
    <w:rsid w:val="00CE6537"/>
    <w:rsid w:val="00D01116"/>
    <w:rsid w:val="00D11951"/>
    <w:rsid w:val="00D124A4"/>
    <w:rsid w:val="00D1462C"/>
    <w:rsid w:val="00D22DE7"/>
    <w:rsid w:val="00D33A99"/>
    <w:rsid w:val="00D47540"/>
    <w:rsid w:val="00D51CF6"/>
    <w:rsid w:val="00D5439C"/>
    <w:rsid w:val="00D6266C"/>
    <w:rsid w:val="00D67C04"/>
    <w:rsid w:val="00D729AE"/>
    <w:rsid w:val="00D77078"/>
    <w:rsid w:val="00D77C47"/>
    <w:rsid w:val="00D94EF0"/>
    <w:rsid w:val="00DA5D76"/>
    <w:rsid w:val="00DB008D"/>
    <w:rsid w:val="00DB3280"/>
    <w:rsid w:val="00DB4098"/>
    <w:rsid w:val="00DB5968"/>
    <w:rsid w:val="00DC6EA4"/>
    <w:rsid w:val="00DD15EA"/>
    <w:rsid w:val="00DE1530"/>
    <w:rsid w:val="00DF4812"/>
    <w:rsid w:val="00DF5896"/>
    <w:rsid w:val="00DF7BD7"/>
    <w:rsid w:val="00E011B3"/>
    <w:rsid w:val="00E019BF"/>
    <w:rsid w:val="00E056A6"/>
    <w:rsid w:val="00E15812"/>
    <w:rsid w:val="00E31420"/>
    <w:rsid w:val="00E476B0"/>
    <w:rsid w:val="00E50158"/>
    <w:rsid w:val="00E51F9E"/>
    <w:rsid w:val="00E521C5"/>
    <w:rsid w:val="00E53A54"/>
    <w:rsid w:val="00E54178"/>
    <w:rsid w:val="00E54E52"/>
    <w:rsid w:val="00E61A1E"/>
    <w:rsid w:val="00E914B3"/>
    <w:rsid w:val="00EA2CFE"/>
    <w:rsid w:val="00EB0F33"/>
    <w:rsid w:val="00EB17B2"/>
    <w:rsid w:val="00EB4FA6"/>
    <w:rsid w:val="00ED45A4"/>
    <w:rsid w:val="00EF5CB3"/>
    <w:rsid w:val="00EF7270"/>
    <w:rsid w:val="00EF7629"/>
    <w:rsid w:val="00F11CA4"/>
    <w:rsid w:val="00F30FD1"/>
    <w:rsid w:val="00F3369F"/>
    <w:rsid w:val="00F478C0"/>
    <w:rsid w:val="00F51D16"/>
    <w:rsid w:val="00F52F2D"/>
    <w:rsid w:val="00F54C2A"/>
    <w:rsid w:val="00F62B79"/>
    <w:rsid w:val="00F71750"/>
    <w:rsid w:val="00F82D74"/>
    <w:rsid w:val="00F903C6"/>
    <w:rsid w:val="00F90B0E"/>
    <w:rsid w:val="00F9782D"/>
    <w:rsid w:val="00FA0054"/>
    <w:rsid w:val="00FB554B"/>
    <w:rsid w:val="00FB7657"/>
    <w:rsid w:val="00FC74CA"/>
    <w:rsid w:val="00FD2604"/>
    <w:rsid w:val="00FE361C"/>
    <w:rsid w:val="00FE68E3"/>
    <w:rsid w:val="00FF0F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4A8"/>
    <w:rPr>
      <w:sz w:val="24"/>
      <w:szCs w:val="24"/>
    </w:rPr>
  </w:style>
  <w:style w:type="paragraph" w:styleId="Ttulo1">
    <w:name w:val="heading 1"/>
    <w:basedOn w:val="Normal"/>
    <w:next w:val="Normal"/>
    <w:link w:val="Ttulo1Car"/>
    <w:uiPriority w:val="99"/>
    <w:qFormat/>
    <w:rsid w:val="009A64A8"/>
    <w:pPr>
      <w:keepNext/>
      <w:jc w:val="center"/>
      <w:outlineLvl w:val="0"/>
    </w:pPr>
    <w:rPr>
      <w:color w:val="008000"/>
      <w:u w:val="single"/>
    </w:rPr>
  </w:style>
  <w:style w:type="paragraph" w:styleId="Ttulo2">
    <w:name w:val="heading 2"/>
    <w:basedOn w:val="Normal"/>
    <w:next w:val="Normal"/>
    <w:link w:val="Ttulo2Car"/>
    <w:uiPriority w:val="99"/>
    <w:qFormat/>
    <w:rsid w:val="009A64A8"/>
    <w:pPr>
      <w:keepNext/>
      <w:jc w:val="both"/>
      <w:outlineLvl w:val="1"/>
    </w:pPr>
    <w:rPr>
      <w:rFonts w:ascii="Arial" w:hAnsi="Arial"/>
      <w:bCs/>
      <w:i/>
      <w:sz w:val="22"/>
    </w:rPr>
  </w:style>
  <w:style w:type="paragraph" w:styleId="Ttulo3">
    <w:name w:val="heading 3"/>
    <w:basedOn w:val="Normal"/>
    <w:next w:val="Normal"/>
    <w:link w:val="Ttulo3Car"/>
    <w:uiPriority w:val="99"/>
    <w:qFormat/>
    <w:rsid w:val="009A64A8"/>
    <w:pPr>
      <w:keepNext/>
      <w:tabs>
        <w:tab w:val="left" w:pos="540"/>
      </w:tabs>
      <w:jc w:val="both"/>
      <w:outlineLvl w:val="2"/>
    </w:pPr>
    <w:rPr>
      <w:b/>
      <w:bCs/>
      <w:u w:val="single"/>
    </w:rPr>
  </w:style>
  <w:style w:type="paragraph" w:styleId="Ttulo4">
    <w:name w:val="heading 4"/>
    <w:basedOn w:val="Normal"/>
    <w:next w:val="Normal"/>
    <w:link w:val="Ttulo4Car"/>
    <w:uiPriority w:val="99"/>
    <w:qFormat/>
    <w:rsid w:val="00D01116"/>
    <w:pPr>
      <w:keepNext/>
      <w:spacing w:before="240" w:after="60"/>
      <w:outlineLvl w:val="3"/>
    </w:pPr>
    <w:rPr>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821207"/>
    <w:rPr>
      <w:rFonts w:cs="Times New Roman"/>
      <w:color w:val="008000"/>
      <w:sz w:val="24"/>
      <w:szCs w:val="24"/>
      <w:u w:val="single"/>
      <w:lang w:val="es-ES" w:eastAsia="es-ES"/>
    </w:rPr>
  </w:style>
  <w:style w:type="character" w:customStyle="1" w:styleId="Ttulo2Car">
    <w:name w:val="Título 2 Car"/>
    <w:basedOn w:val="Fuentedeprrafopredeter"/>
    <w:link w:val="Ttulo2"/>
    <w:uiPriority w:val="99"/>
    <w:semiHidden/>
    <w:locked/>
    <w:rsid w:val="00D22DE7"/>
    <w:rPr>
      <w:rFonts w:ascii="Cambria" w:hAnsi="Cambria" w:cs="Times New Roman"/>
      <w:b/>
      <w:bCs/>
      <w:i/>
      <w:iCs/>
      <w:sz w:val="28"/>
      <w:szCs w:val="28"/>
    </w:rPr>
  </w:style>
  <w:style w:type="character" w:customStyle="1" w:styleId="Ttulo3Car">
    <w:name w:val="Título 3 Car"/>
    <w:basedOn w:val="Fuentedeprrafopredeter"/>
    <w:link w:val="Ttulo3"/>
    <w:uiPriority w:val="99"/>
    <w:semiHidden/>
    <w:locked/>
    <w:rsid w:val="00D22DE7"/>
    <w:rPr>
      <w:rFonts w:ascii="Cambria" w:hAnsi="Cambria" w:cs="Times New Roman"/>
      <w:b/>
      <w:bCs/>
      <w:sz w:val="26"/>
      <w:szCs w:val="26"/>
    </w:rPr>
  </w:style>
  <w:style w:type="character" w:customStyle="1" w:styleId="Ttulo4Car">
    <w:name w:val="Título 4 Car"/>
    <w:basedOn w:val="Fuentedeprrafopredeter"/>
    <w:link w:val="Ttulo4"/>
    <w:uiPriority w:val="99"/>
    <w:semiHidden/>
    <w:locked/>
    <w:rsid w:val="00D22DE7"/>
    <w:rPr>
      <w:rFonts w:ascii="Calibri" w:hAnsi="Calibri" w:cs="Times New Roman"/>
      <w:b/>
      <w:bCs/>
      <w:sz w:val="28"/>
      <w:szCs w:val="28"/>
    </w:rPr>
  </w:style>
  <w:style w:type="paragraph" w:styleId="Textoindependiente">
    <w:name w:val="Body Text"/>
    <w:basedOn w:val="Normal"/>
    <w:link w:val="TextoindependienteCar"/>
    <w:uiPriority w:val="99"/>
    <w:rsid w:val="009A64A8"/>
    <w:pPr>
      <w:jc w:val="both"/>
    </w:pPr>
    <w:rPr>
      <w:rFonts w:ascii="Arial" w:hAnsi="Arial"/>
      <w:sz w:val="22"/>
      <w:szCs w:val="20"/>
      <w:lang w:val="es-ES_tradnl"/>
    </w:rPr>
  </w:style>
  <w:style w:type="character" w:customStyle="1" w:styleId="TextoindependienteCar">
    <w:name w:val="Texto independiente Car"/>
    <w:basedOn w:val="Fuentedeprrafopredeter"/>
    <w:link w:val="Textoindependiente"/>
    <w:uiPriority w:val="99"/>
    <w:semiHidden/>
    <w:locked/>
    <w:rsid w:val="00D22DE7"/>
    <w:rPr>
      <w:rFonts w:cs="Times New Roman"/>
      <w:sz w:val="24"/>
      <w:szCs w:val="24"/>
    </w:rPr>
  </w:style>
  <w:style w:type="paragraph" w:styleId="Textoindependiente2">
    <w:name w:val="Body Text 2"/>
    <w:basedOn w:val="Normal"/>
    <w:link w:val="Textoindependiente2Car"/>
    <w:uiPriority w:val="99"/>
    <w:rsid w:val="009A64A8"/>
    <w:pPr>
      <w:jc w:val="center"/>
    </w:pPr>
    <w:rPr>
      <w:rFonts w:ascii="Arial" w:hAnsi="Arial"/>
      <w:b/>
      <w:i/>
      <w:color w:val="008000"/>
      <w:sz w:val="28"/>
      <w:szCs w:val="20"/>
      <w:lang w:val="es-ES_tradnl"/>
    </w:rPr>
  </w:style>
  <w:style w:type="character" w:customStyle="1" w:styleId="Textoindependiente2Car">
    <w:name w:val="Texto independiente 2 Car"/>
    <w:basedOn w:val="Fuentedeprrafopredeter"/>
    <w:link w:val="Textoindependiente2"/>
    <w:uiPriority w:val="99"/>
    <w:semiHidden/>
    <w:locked/>
    <w:rsid w:val="00D22DE7"/>
    <w:rPr>
      <w:rFonts w:cs="Times New Roman"/>
      <w:sz w:val="24"/>
      <w:szCs w:val="24"/>
    </w:rPr>
  </w:style>
  <w:style w:type="paragraph" w:styleId="Piedepgina">
    <w:name w:val="footer"/>
    <w:basedOn w:val="Normal"/>
    <w:link w:val="PiedepginaCar"/>
    <w:uiPriority w:val="99"/>
    <w:rsid w:val="009A64A8"/>
    <w:pPr>
      <w:tabs>
        <w:tab w:val="center" w:pos="4419"/>
        <w:tab w:val="right" w:pos="8838"/>
      </w:tabs>
    </w:pPr>
    <w:rPr>
      <w:sz w:val="20"/>
      <w:szCs w:val="20"/>
      <w:lang w:val="es-ES_tradnl"/>
    </w:rPr>
  </w:style>
  <w:style w:type="character" w:customStyle="1" w:styleId="PiedepginaCar">
    <w:name w:val="Pie de página Car"/>
    <w:basedOn w:val="Fuentedeprrafopredeter"/>
    <w:link w:val="Piedepgina"/>
    <w:uiPriority w:val="99"/>
    <w:semiHidden/>
    <w:locked/>
    <w:rsid w:val="00D22DE7"/>
    <w:rPr>
      <w:rFonts w:cs="Times New Roman"/>
      <w:sz w:val="24"/>
      <w:szCs w:val="24"/>
    </w:rPr>
  </w:style>
  <w:style w:type="character" w:styleId="Nmerodepgina">
    <w:name w:val="page number"/>
    <w:basedOn w:val="Fuentedeprrafopredeter"/>
    <w:uiPriority w:val="99"/>
    <w:rsid w:val="009A64A8"/>
    <w:rPr>
      <w:rFonts w:cs="Times New Roman"/>
    </w:rPr>
  </w:style>
  <w:style w:type="paragraph" w:styleId="Encabezado">
    <w:name w:val="header"/>
    <w:basedOn w:val="Normal"/>
    <w:link w:val="EncabezadoCar"/>
    <w:uiPriority w:val="99"/>
    <w:rsid w:val="009A64A8"/>
    <w:pPr>
      <w:tabs>
        <w:tab w:val="center" w:pos="4252"/>
        <w:tab w:val="right" w:pos="8504"/>
      </w:tabs>
    </w:pPr>
    <w:rPr>
      <w:sz w:val="20"/>
      <w:szCs w:val="20"/>
      <w:lang w:val="es-ES_tradnl"/>
    </w:rPr>
  </w:style>
  <w:style w:type="character" w:customStyle="1" w:styleId="EncabezadoCar">
    <w:name w:val="Encabezado Car"/>
    <w:basedOn w:val="Fuentedeprrafopredeter"/>
    <w:link w:val="Encabezado"/>
    <w:uiPriority w:val="99"/>
    <w:semiHidden/>
    <w:locked/>
    <w:rsid w:val="00D22DE7"/>
    <w:rPr>
      <w:rFonts w:cs="Times New Roman"/>
      <w:sz w:val="24"/>
      <w:szCs w:val="24"/>
    </w:rPr>
  </w:style>
  <w:style w:type="paragraph" w:styleId="Sangradetextonormal">
    <w:name w:val="Body Text Indent"/>
    <w:basedOn w:val="Normal"/>
    <w:link w:val="SangradetextonormalCar"/>
    <w:uiPriority w:val="99"/>
    <w:rsid w:val="009A64A8"/>
    <w:pPr>
      <w:ind w:left="709" w:hanging="709"/>
      <w:jc w:val="both"/>
    </w:pPr>
    <w:rPr>
      <w:rFonts w:ascii="Arial" w:hAnsi="Arial"/>
      <w:b/>
      <w:sz w:val="22"/>
      <w:szCs w:val="20"/>
      <w:lang w:val="es-ES_tradnl"/>
    </w:rPr>
  </w:style>
  <w:style w:type="character" w:customStyle="1" w:styleId="SangradetextonormalCar">
    <w:name w:val="Sangría de texto normal Car"/>
    <w:basedOn w:val="Fuentedeprrafopredeter"/>
    <w:link w:val="Sangradetextonormal"/>
    <w:uiPriority w:val="99"/>
    <w:locked/>
    <w:rsid w:val="00D33A99"/>
    <w:rPr>
      <w:rFonts w:ascii="Arial" w:hAnsi="Arial" w:cs="Times New Roman"/>
      <w:b/>
      <w:sz w:val="22"/>
      <w:lang w:val="es-ES_tradnl" w:eastAsia="es-ES"/>
    </w:rPr>
  </w:style>
  <w:style w:type="paragraph" w:styleId="Sangra2detindependiente">
    <w:name w:val="Body Text Indent 2"/>
    <w:basedOn w:val="Normal"/>
    <w:link w:val="Sangra2detindependienteCar"/>
    <w:uiPriority w:val="99"/>
    <w:rsid w:val="009A64A8"/>
    <w:pPr>
      <w:ind w:left="284" w:hanging="284"/>
      <w:jc w:val="both"/>
    </w:pPr>
    <w:rPr>
      <w:rFonts w:ascii="Arial" w:hAnsi="Arial"/>
      <w:sz w:val="22"/>
      <w:szCs w:val="20"/>
      <w:lang w:val="es-ES_tradnl"/>
    </w:rPr>
  </w:style>
  <w:style w:type="character" w:customStyle="1" w:styleId="Sangra2detindependienteCar">
    <w:name w:val="Sangría 2 de t. independiente Car"/>
    <w:basedOn w:val="Fuentedeprrafopredeter"/>
    <w:link w:val="Sangra2detindependiente"/>
    <w:uiPriority w:val="99"/>
    <w:semiHidden/>
    <w:locked/>
    <w:rsid w:val="00D22DE7"/>
    <w:rPr>
      <w:rFonts w:cs="Times New Roman"/>
      <w:sz w:val="24"/>
      <w:szCs w:val="24"/>
    </w:rPr>
  </w:style>
  <w:style w:type="paragraph" w:styleId="Textoindependiente3">
    <w:name w:val="Body Text 3"/>
    <w:basedOn w:val="Normal"/>
    <w:link w:val="Textoindependiente3Car"/>
    <w:uiPriority w:val="99"/>
    <w:rsid w:val="009A64A8"/>
    <w:pPr>
      <w:jc w:val="both"/>
    </w:pPr>
    <w:rPr>
      <w:rFonts w:ascii="Arial" w:hAnsi="Arial"/>
      <w:i/>
      <w:szCs w:val="20"/>
      <w:lang w:val="es-MX"/>
    </w:rPr>
  </w:style>
  <w:style w:type="character" w:customStyle="1" w:styleId="Textoindependiente3Car">
    <w:name w:val="Texto independiente 3 Car"/>
    <w:basedOn w:val="Fuentedeprrafopredeter"/>
    <w:link w:val="Textoindependiente3"/>
    <w:uiPriority w:val="99"/>
    <w:semiHidden/>
    <w:locked/>
    <w:rsid w:val="00D22DE7"/>
    <w:rPr>
      <w:rFonts w:cs="Times New Roman"/>
      <w:sz w:val="16"/>
      <w:szCs w:val="16"/>
    </w:rPr>
  </w:style>
  <w:style w:type="paragraph" w:styleId="Sangra3detindependiente">
    <w:name w:val="Body Text Indent 3"/>
    <w:basedOn w:val="Normal"/>
    <w:link w:val="Sangra3detindependienteCar"/>
    <w:uiPriority w:val="99"/>
    <w:rsid w:val="009A64A8"/>
    <w:pPr>
      <w:ind w:firstLine="708"/>
      <w:jc w:val="both"/>
    </w:pPr>
    <w:rPr>
      <w:rFonts w:ascii="Arial" w:hAnsi="Arial"/>
      <w:i/>
      <w:szCs w:val="20"/>
      <w:lang w:val="es-MX"/>
    </w:rPr>
  </w:style>
  <w:style w:type="character" w:customStyle="1" w:styleId="Sangra3detindependienteCar">
    <w:name w:val="Sangría 3 de t. independiente Car"/>
    <w:basedOn w:val="Fuentedeprrafopredeter"/>
    <w:link w:val="Sangra3detindependiente"/>
    <w:uiPriority w:val="99"/>
    <w:semiHidden/>
    <w:locked/>
    <w:rsid w:val="00D22DE7"/>
    <w:rPr>
      <w:rFonts w:cs="Times New Roman"/>
      <w:sz w:val="16"/>
      <w:szCs w:val="16"/>
    </w:rPr>
  </w:style>
  <w:style w:type="character" w:styleId="Refdecomentario">
    <w:name w:val="annotation reference"/>
    <w:basedOn w:val="Fuentedeprrafopredeter"/>
    <w:uiPriority w:val="99"/>
    <w:semiHidden/>
    <w:rsid w:val="009A64A8"/>
    <w:rPr>
      <w:rFonts w:cs="Times New Roman"/>
      <w:sz w:val="16"/>
      <w:szCs w:val="16"/>
    </w:rPr>
  </w:style>
  <w:style w:type="paragraph" w:styleId="Textocomentario">
    <w:name w:val="annotation text"/>
    <w:basedOn w:val="Normal"/>
    <w:link w:val="TextocomentarioCar"/>
    <w:uiPriority w:val="99"/>
    <w:semiHidden/>
    <w:rsid w:val="009A64A8"/>
    <w:rPr>
      <w:sz w:val="20"/>
      <w:szCs w:val="20"/>
    </w:rPr>
  </w:style>
  <w:style w:type="character" w:customStyle="1" w:styleId="TextocomentarioCar">
    <w:name w:val="Texto comentario Car"/>
    <w:basedOn w:val="Fuentedeprrafopredeter"/>
    <w:link w:val="Textocomentario"/>
    <w:uiPriority w:val="99"/>
    <w:semiHidden/>
    <w:locked/>
    <w:rsid w:val="00D22DE7"/>
    <w:rPr>
      <w:rFonts w:cs="Times New Roman"/>
      <w:sz w:val="20"/>
      <w:szCs w:val="20"/>
    </w:rPr>
  </w:style>
  <w:style w:type="character" w:styleId="Textoennegrita">
    <w:name w:val="Strong"/>
    <w:basedOn w:val="Fuentedeprrafopredeter"/>
    <w:uiPriority w:val="99"/>
    <w:qFormat/>
    <w:rsid w:val="009A64A8"/>
    <w:rPr>
      <w:rFonts w:cs="Times New Roman"/>
      <w:b/>
      <w:bCs/>
    </w:rPr>
  </w:style>
  <w:style w:type="paragraph" w:styleId="NormalWeb">
    <w:name w:val="Normal (Web)"/>
    <w:basedOn w:val="Normal"/>
    <w:uiPriority w:val="99"/>
    <w:rsid w:val="009A64A8"/>
    <w:pPr>
      <w:spacing w:before="100" w:beforeAutospacing="1" w:after="100" w:afterAutospacing="1"/>
    </w:pPr>
  </w:style>
  <w:style w:type="character" w:styleId="Hipervnculo">
    <w:name w:val="Hyperlink"/>
    <w:basedOn w:val="Fuentedeprrafopredeter"/>
    <w:uiPriority w:val="99"/>
    <w:rsid w:val="003F6F0E"/>
    <w:rPr>
      <w:rFonts w:cs="Times New Roman"/>
      <w:color w:val="0000FF"/>
      <w:u w:val="single"/>
    </w:rPr>
  </w:style>
  <w:style w:type="paragraph" w:customStyle="1" w:styleId="BodyText21">
    <w:name w:val="Body Text 21"/>
    <w:basedOn w:val="Normal"/>
    <w:uiPriority w:val="99"/>
    <w:rsid w:val="00927846"/>
    <w:pPr>
      <w:jc w:val="both"/>
    </w:pPr>
    <w:rPr>
      <w:b/>
      <w:color w:val="000000"/>
      <w:szCs w:val="20"/>
    </w:rPr>
  </w:style>
  <w:style w:type="paragraph" w:customStyle="1" w:styleId="WW-NormalWeb">
    <w:name w:val="WW-Normal (Web)"/>
    <w:basedOn w:val="Normal"/>
    <w:uiPriority w:val="99"/>
    <w:rsid w:val="00927846"/>
    <w:pPr>
      <w:suppressAutoHyphens/>
      <w:spacing w:before="100" w:after="100"/>
    </w:pPr>
    <w:rPr>
      <w:rFonts w:ascii="Arial Unicode MS" w:hAnsi="Arial Unicode MS"/>
      <w:szCs w:val="20"/>
      <w:lang w:val="en-US" w:eastAsia="en-US"/>
    </w:rPr>
  </w:style>
  <w:style w:type="table" w:styleId="Tablaconcuadrcula">
    <w:name w:val="Table Grid"/>
    <w:basedOn w:val="Tablanormal"/>
    <w:uiPriority w:val="99"/>
    <w:rsid w:val="00977DFE"/>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nfasis">
    <w:name w:val="Emphasis"/>
    <w:basedOn w:val="Fuentedeprrafopredeter"/>
    <w:uiPriority w:val="99"/>
    <w:qFormat/>
    <w:rsid w:val="00D33A99"/>
    <w:rPr>
      <w:rFonts w:cs="Times New Roman"/>
      <w:caps/>
      <w:spacing w:val="10"/>
      <w:sz w:val="16"/>
    </w:rPr>
  </w:style>
</w:styles>
</file>

<file path=word/webSettings.xml><?xml version="1.0" encoding="utf-8"?>
<w:webSettings xmlns:r="http://schemas.openxmlformats.org/officeDocument/2006/relationships" xmlns:w="http://schemas.openxmlformats.org/wordprocessingml/2006/main">
  <w:divs>
    <w:div w:id="1556773055">
      <w:marLeft w:val="0"/>
      <w:marRight w:val="0"/>
      <w:marTop w:val="0"/>
      <w:marBottom w:val="0"/>
      <w:divBdr>
        <w:top w:val="none" w:sz="0" w:space="0" w:color="auto"/>
        <w:left w:val="none" w:sz="0" w:space="0" w:color="auto"/>
        <w:bottom w:val="none" w:sz="0" w:space="0" w:color="auto"/>
        <w:right w:val="none" w:sz="0" w:space="0" w:color="auto"/>
      </w:divBdr>
    </w:div>
    <w:div w:id="1556773056">
      <w:marLeft w:val="0"/>
      <w:marRight w:val="0"/>
      <w:marTop w:val="0"/>
      <w:marBottom w:val="0"/>
      <w:divBdr>
        <w:top w:val="none" w:sz="0" w:space="0" w:color="auto"/>
        <w:left w:val="none" w:sz="0" w:space="0" w:color="auto"/>
        <w:bottom w:val="none" w:sz="0" w:space="0" w:color="auto"/>
        <w:right w:val="none" w:sz="0" w:space="0" w:color="auto"/>
      </w:divBdr>
    </w:div>
    <w:div w:id="1556773057">
      <w:marLeft w:val="0"/>
      <w:marRight w:val="0"/>
      <w:marTop w:val="0"/>
      <w:marBottom w:val="0"/>
      <w:divBdr>
        <w:top w:val="none" w:sz="0" w:space="0" w:color="auto"/>
        <w:left w:val="none" w:sz="0" w:space="0" w:color="auto"/>
        <w:bottom w:val="none" w:sz="0" w:space="0" w:color="auto"/>
        <w:right w:val="none" w:sz="0" w:space="0" w:color="auto"/>
      </w:divBdr>
    </w:div>
    <w:div w:id="1556773058">
      <w:marLeft w:val="0"/>
      <w:marRight w:val="0"/>
      <w:marTop w:val="0"/>
      <w:marBottom w:val="0"/>
      <w:divBdr>
        <w:top w:val="none" w:sz="0" w:space="0" w:color="auto"/>
        <w:left w:val="none" w:sz="0" w:space="0" w:color="auto"/>
        <w:bottom w:val="none" w:sz="0" w:space="0" w:color="auto"/>
        <w:right w:val="none" w:sz="0" w:space="0" w:color="auto"/>
      </w:divBdr>
    </w:div>
    <w:div w:id="1556773059">
      <w:marLeft w:val="0"/>
      <w:marRight w:val="0"/>
      <w:marTop w:val="0"/>
      <w:marBottom w:val="0"/>
      <w:divBdr>
        <w:top w:val="none" w:sz="0" w:space="0" w:color="auto"/>
        <w:left w:val="none" w:sz="0" w:space="0" w:color="auto"/>
        <w:bottom w:val="none" w:sz="0" w:space="0" w:color="auto"/>
        <w:right w:val="none" w:sz="0" w:space="0" w:color="auto"/>
      </w:divBdr>
    </w:div>
    <w:div w:id="15567730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833</Words>
  <Characters>5522</Characters>
  <Application>Microsoft Office Word</Application>
  <DocSecurity>0</DocSecurity>
  <Lines>46</Lines>
  <Paragraphs>12</Paragraphs>
  <ScaleCrop>false</ScaleCrop>
  <HeadingPairs>
    <vt:vector size="2" baseType="variant">
      <vt:variant>
        <vt:lpstr>Título</vt:lpstr>
      </vt:variant>
      <vt:variant>
        <vt:i4>1</vt:i4>
      </vt:variant>
    </vt:vector>
  </HeadingPairs>
  <TitlesOfParts>
    <vt:vector size="1" baseType="lpstr">
      <vt:lpstr>Montevideo,24 de Mayo de 2002</vt:lpstr>
    </vt:vector>
  </TitlesOfParts>
  <Company>B.COM.Nº1</Company>
  <LinksUpToDate>false</LinksUpToDate>
  <CharactersWithSpaces>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Montevideo,24 de Mayo de 2002</dc:title>
  <dc:creator>CAP.AYTE. B.COM.Nº1</dc:creator>
  <cp:lastModifiedBy>Katherine Kuan</cp:lastModifiedBy>
  <cp:revision>8</cp:revision>
  <cp:lastPrinted>2014-03-19T15:24:00Z</cp:lastPrinted>
  <dcterms:created xsi:type="dcterms:W3CDTF">2018-09-24T15:58:00Z</dcterms:created>
  <dcterms:modified xsi:type="dcterms:W3CDTF">2018-10-09T13:29:00Z</dcterms:modified>
</cp:coreProperties>
</file>