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CB5" w:rsidRDefault="00472CB5" w:rsidP="00CB5815">
      <w:pPr>
        <w:rPr>
          <w:b/>
          <w:sz w:val="24"/>
          <w:szCs w:val="24"/>
          <w:u w:val="single"/>
          <w:lang w:val="es-ES"/>
        </w:rPr>
      </w:pPr>
    </w:p>
    <w:p w:rsidR="00472CB5" w:rsidRDefault="00472CB5" w:rsidP="00CB5815">
      <w:pPr>
        <w:rPr>
          <w:b/>
          <w:sz w:val="24"/>
          <w:szCs w:val="24"/>
          <w:u w:val="single"/>
          <w:lang w:val="es-ES"/>
        </w:rPr>
      </w:pPr>
      <w:r>
        <w:rPr>
          <w:b/>
          <w:sz w:val="24"/>
          <w:szCs w:val="24"/>
          <w:u w:val="single"/>
          <w:lang w:val="es-ES"/>
        </w:rPr>
        <w:t>Ref. LA 69/22 URSEC</w:t>
      </w:r>
    </w:p>
    <w:p w:rsidR="00472CB5" w:rsidRDefault="00472CB5" w:rsidP="00CB5815">
      <w:pPr>
        <w:rPr>
          <w:b/>
          <w:sz w:val="24"/>
          <w:szCs w:val="24"/>
          <w:u w:val="single"/>
          <w:lang w:val="es-ES"/>
        </w:rPr>
      </w:pPr>
    </w:p>
    <w:p w:rsidR="00CB5815" w:rsidRPr="00A53E6D" w:rsidRDefault="00CB5815" w:rsidP="00CB5815">
      <w:pPr>
        <w:rPr>
          <w:b/>
          <w:sz w:val="24"/>
          <w:szCs w:val="24"/>
          <w:u w:val="single"/>
          <w:lang w:val="es-ES"/>
        </w:rPr>
      </w:pPr>
      <w:r w:rsidRPr="00A53E6D">
        <w:rPr>
          <w:b/>
          <w:sz w:val="24"/>
          <w:szCs w:val="24"/>
          <w:u w:val="single"/>
          <w:lang w:val="es-ES"/>
        </w:rPr>
        <w:t>Consulta I</w:t>
      </w:r>
      <w:r w:rsidR="00DE61B1">
        <w:rPr>
          <w:b/>
          <w:sz w:val="24"/>
          <w:szCs w:val="24"/>
          <w:u w:val="single"/>
          <w:lang w:val="es-ES"/>
        </w:rPr>
        <w:t>I</w:t>
      </w:r>
    </w:p>
    <w:p w:rsidR="00CB5815" w:rsidRDefault="00CB5815" w:rsidP="00822EB6">
      <w:pPr>
        <w:jc w:val="both"/>
        <w:rPr>
          <w:lang w:val="es-ES"/>
        </w:rPr>
      </w:pPr>
    </w:p>
    <w:p w:rsidR="004E60CB" w:rsidRDefault="004E60CB" w:rsidP="004E60CB">
      <w:pPr>
        <w:rPr>
          <w:lang w:val="es-ES"/>
        </w:rPr>
      </w:pPr>
      <w:r>
        <w:rPr>
          <w:lang w:val="es-ES"/>
        </w:rPr>
        <w:t>En el pliego se solicita:</w:t>
      </w:r>
    </w:p>
    <w:p w:rsidR="004E60CB" w:rsidRDefault="004E60CB" w:rsidP="004E60CB">
      <w:pPr>
        <w:rPr>
          <w:lang w:val="es-ES"/>
        </w:rPr>
      </w:pPr>
      <w:r>
        <w:rPr>
          <w:lang w:val="es-ES"/>
        </w:rPr>
        <w:t> </w:t>
      </w:r>
    </w:p>
    <w:p w:rsidR="004E60CB" w:rsidRDefault="004E60CB" w:rsidP="004E60CB">
      <w:pPr>
        <w:pStyle w:val="Default"/>
        <w:rPr>
          <w:lang w:val="es-ES"/>
        </w:rPr>
      </w:pPr>
      <w:r>
        <w:rPr>
          <w:sz w:val="23"/>
          <w:szCs w:val="23"/>
          <w:lang w:val="es-ES"/>
        </w:rPr>
        <w:t xml:space="preserve">Manejador de discos: Debe poder manejar múltiples categorías de discos (discos de </w:t>
      </w:r>
    </w:p>
    <w:p w:rsidR="004E60CB" w:rsidRDefault="004E60CB" w:rsidP="004E60CB">
      <w:pPr>
        <w:rPr>
          <w:lang w:val="es-ES"/>
        </w:rPr>
      </w:pPr>
      <w:proofErr w:type="gramStart"/>
      <w:r>
        <w:rPr>
          <w:sz w:val="23"/>
          <w:szCs w:val="23"/>
          <w:lang w:val="es-ES"/>
        </w:rPr>
        <w:t>estado</w:t>
      </w:r>
      <w:proofErr w:type="gramEnd"/>
      <w:r>
        <w:rPr>
          <w:sz w:val="23"/>
          <w:szCs w:val="23"/>
          <w:lang w:val="es-ES"/>
        </w:rPr>
        <w:t xml:space="preserve"> sólido, discos mecánicos Enterprise 15 k y </w:t>
      </w:r>
      <w:proofErr w:type="spellStart"/>
      <w:r>
        <w:rPr>
          <w:sz w:val="23"/>
          <w:szCs w:val="23"/>
          <w:lang w:val="es-ES"/>
        </w:rPr>
        <w:t>Near</w:t>
      </w:r>
      <w:proofErr w:type="spellEnd"/>
      <w:r>
        <w:rPr>
          <w:sz w:val="23"/>
          <w:szCs w:val="23"/>
          <w:lang w:val="es-ES"/>
        </w:rPr>
        <w:t xml:space="preserve"> line.</w:t>
      </w:r>
    </w:p>
    <w:p w:rsidR="004E60CB" w:rsidRDefault="004E60CB" w:rsidP="004E60CB">
      <w:pPr>
        <w:rPr>
          <w:lang w:val="es-ES"/>
        </w:rPr>
      </w:pPr>
      <w:r>
        <w:rPr>
          <w:lang w:val="es-ES"/>
        </w:rPr>
        <w:t> </w:t>
      </w:r>
    </w:p>
    <w:p w:rsidR="004E60CB" w:rsidRDefault="004E60CB" w:rsidP="004E60CB">
      <w:pPr>
        <w:rPr>
          <w:lang w:val="es-ES"/>
        </w:rPr>
      </w:pPr>
      <w:r>
        <w:rPr>
          <w:lang w:val="es-ES"/>
        </w:rPr>
        <w:t xml:space="preserve">Las soluciones  que representamos </w:t>
      </w:r>
      <w:proofErr w:type="gramStart"/>
      <w:r>
        <w:rPr>
          <w:lang w:val="es-ES"/>
        </w:rPr>
        <w:t>maneja</w:t>
      </w:r>
      <w:proofErr w:type="gramEnd"/>
      <w:r>
        <w:rPr>
          <w:lang w:val="es-ES"/>
        </w:rPr>
        <w:t xml:space="preserve"> discos de estado </w:t>
      </w:r>
      <w:r>
        <w:rPr>
          <w:sz w:val="23"/>
          <w:szCs w:val="23"/>
          <w:lang w:val="es-ES"/>
        </w:rPr>
        <w:t>sólido</w:t>
      </w:r>
      <w:r>
        <w:rPr>
          <w:lang w:val="es-ES"/>
        </w:rPr>
        <w:t xml:space="preserve"> SSD, SAS de 10K y NL SAS de 7.2K, consultamos  si es aceptable a los efectos de poder dar cumplimiento a los requerimientos del pliego.</w:t>
      </w:r>
    </w:p>
    <w:p w:rsidR="004E60CB" w:rsidRDefault="004E60CB" w:rsidP="004E60CB">
      <w:pPr>
        <w:rPr>
          <w:lang w:val="es-ES"/>
        </w:rPr>
      </w:pPr>
      <w:r>
        <w:rPr>
          <w:lang w:val="es-ES"/>
        </w:rPr>
        <w:t> </w:t>
      </w:r>
    </w:p>
    <w:p w:rsidR="00CB5815" w:rsidRDefault="00CB5815" w:rsidP="00822EB6">
      <w:pPr>
        <w:jc w:val="both"/>
        <w:rPr>
          <w:lang w:val="es-ES"/>
        </w:rPr>
      </w:pPr>
    </w:p>
    <w:p w:rsidR="00CB5815" w:rsidRDefault="00A53E6D" w:rsidP="00822EB6">
      <w:pPr>
        <w:jc w:val="both"/>
        <w:rPr>
          <w:b/>
          <w:u w:val="single"/>
          <w:lang w:val="es-ES"/>
        </w:rPr>
      </w:pPr>
      <w:r>
        <w:rPr>
          <w:b/>
          <w:u w:val="single"/>
          <w:lang w:val="es-ES"/>
        </w:rPr>
        <w:t>Respuesta</w:t>
      </w:r>
      <w:r w:rsidR="00056E63">
        <w:rPr>
          <w:b/>
          <w:u w:val="single"/>
          <w:lang w:val="es-ES"/>
        </w:rPr>
        <w:t xml:space="preserve"> a Consulta </w:t>
      </w:r>
      <w:r w:rsidR="00F5287C">
        <w:rPr>
          <w:b/>
          <w:u w:val="single"/>
          <w:lang w:val="es-ES"/>
        </w:rPr>
        <w:t>I</w:t>
      </w:r>
      <w:r w:rsidR="00056E63">
        <w:rPr>
          <w:b/>
          <w:u w:val="single"/>
          <w:lang w:val="es-ES"/>
        </w:rPr>
        <w:t>I</w:t>
      </w:r>
      <w:r>
        <w:rPr>
          <w:b/>
          <w:u w:val="single"/>
          <w:lang w:val="es-ES"/>
        </w:rPr>
        <w:t>:</w:t>
      </w:r>
    </w:p>
    <w:p w:rsidR="00A53E6D" w:rsidRDefault="00A53E6D" w:rsidP="00822EB6">
      <w:pPr>
        <w:jc w:val="both"/>
        <w:rPr>
          <w:b/>
          <w:u w:val="single"/>
          <w:lang w:val="es-ES"/>
        </w:rPr>
      </w:pPr>
    </w:p>
    <w:p w:rsidR="00260C73" w:rsidRDefault="00260C73" w:rsidP="00260C73">
      <w:r>
        <w:t xml:space="preserve">Con relación a las soluciones que </w:t>
      </w:r>
      <w:r>
        <w:t>se</w:t>
      </w:r>
      <w:r>
        <w:t xml:space="preserve"> manejan según su pregunta.</w:t>
      </w:r>
    </w:p>
    <w:p w:rsidR="00260C73" w:rsidRDefault="00260C73" w:rsidP="00260C73">
      <w:r>
        <w:t>Lo único que no estaría cumpliendo es que los discos SAS de 10K, deberían ser mínimo 15K</w:t>
      </w:r>
      <w:r>
        <w:t>.</w:t>
      </w:r>
    </w:p>
    <w:p w:rsidR="00A53E6D" w:rsidRPr="00822EB6" w:rsidRDefault="00A53E6D" w:rsidP="00F5287C">
      <w:pPr>
        <w:jc w:val="both"/>
      </w:pPr>
    </w:p>
    <w:p w:rsidR="00CB5815" w:rsidRDefault="00CB5815" w:rsidP="00CB5815">
      <w:pPr>
        <w:rPr>
          <w:lang w:val="es-ES"/>
        </w:rPr>
      </w:pPr>
    </w:p>
    <w:p w:rsidR="00CE72CB" w:rsidRPr="00CB5815" w:rsidRDefault="00CE72CB">
      <w:pPr>
        <w:rPr>
          <w:lang w:val="es-ES"/>
        </w:rPr>
      </w:pPr>
      <w:bookmarkStart w:id="0" w:name="_GoBack"/>
      <w:bookmarkEnd w:id="0"/>
    </w:p>
    <w:sectPr w:rsidR="00CE72CB" w:rsidRPr="00CB581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04A" w:rsidRDefault="00EC204A" w:rsidP="0086684F">
      <w:r>
        <w:separator/>
      </w:r>
    </w:p>
  </w:endnote>
  <w:endnote w:type="continuationSeparator" w:id="0">
    <w:p w:rsidR="00EC204A" w:rsidRDefault="00EC204A" w:rsidP="00866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04A" w:rsidRDefault="00EC204A" w:rsidP="0086684F">
      <w:r>
        <w:separator/>
      </w:r>
    </w:p>
  </w:footnote>
  <w:footnote w:type="continuationSeparator" w:id="0">
    <w:p w:rsidR="00EC204A" w:rsidRDefault="00EC204A" w:rsidP="00866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684F" w:rsidRDefault="0086684F">
    <w:pPr>
      <w:pStyle w:val="Encabezado"/>
    </w:pPr>
    <w:r>
      <w:rPr>
        <w:noProof/>
        <w:lang w:eastAsia="es-UY"/>
      </w:rPr>
      <w:drawing>
        <wp:anchor distT="0" distB="0" distL="114300" distR="114300" simplePos="0" relativeHeight="251659264" behindDoc="0" locked="0" layoutInCell="1" allowOverlap="1" wp14:anchorId="6E9D5C7B" wp14:editId="25F1DBA3">
          <wp:simplePos x="0" y="0"/>
          <wp:positionH relativeFrom="column">
            <wp:posOffset>-209550</wp:posOffset>
          </wp:positionH>
          <wp:positionV relativeFrom="paragraph">
            <wp:posOffset>-306705</wp:posOffset>
          </wp:positionV>
          <wp:extent cx="1047750" cy="61214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rse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750" cy="612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FB"/>
    <w:rsid w:val="00056E63"/>
    <w:rsid w:val="00260C73"/>
    <w:rsid w:val="004665DB"/>
    <w:rsid w:val="00472CB5"/>
    <w:rsid w:val="004E60CB"/>
    <w:rsid w:val="004F3FA5"/>
    <w:rsid w:val="00822EB6"/>
    <w:rsid w:val="00843070"/>
    <w:rsid w:val="0086684F"/>
    <w:rsid w:val="00A53E6D"/>
    <w:rsid w:val="00BF50FB"/>
    <w:rsid w:val="00CB5815"/>
    <w:rsid w:val="00CE72CB"/>
    <w:rsid w:val="00DE61B1"/>
    <w:rsid w:val="00EC204A"/>
    <w:rsid w:val="00F5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1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84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66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84F"/>
    <w:rPr>
      <w:rFonts w:ascii="Calibri" w:hAnsi="Calibri" w:cs="Times New Roman"/>
    </w:rPr>
  </w:style>
  <w:style w:type="paragraph" w:customStyle="1" w:styleId="Default">
    <w:name w:val="Default"/>
    <w:basedOn w:val="Normal"/>
    <w:rsid w:val="004E60CB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s-U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815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6684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6684F"/>
    <w:rPr>
      <w:rFonts w:ascii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86684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6684F"/>
    <w:rPr>
      <w:rFonts w:ascii="Calibri" w:hAnsi="Calibri" w:cs="Times New Roman"/>
    </w:rPr>
  </w:style>
  <w:style w:type="paragraph" w:customStyle="1" w:styleId="Default">
    <w:name w:val="Default"/>
    <w:basedOn w:val="Normal"/>
    <w:rsid w:val="004E60CB"/>
    <w:pPr>
      <w:autoSpaceDE w:val="0"/>
      <w:autoSpaceDN w:val="0"/>
    </w:pPr>
    <w:rPr>
      <w:rFonts w:ascii="Times New Roman" w:hAnsi="Times New Roman"/>
      <w:color w:val="000000"/>
      <w:sz w:val="24"/>
      <w:szCs w:val="24"/>
      <w:lang w:eastAsia="es-U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Jaffe, Daniel</dc:creator>
  <cp:lastModifiedBy>Jaffe, Daniel</cp:lastModifiedBy>
  <cp:revision>5</cp:revision>
  <dcterms:created xsi:type="dcterms:W3CDTF">2022-08-05T15:28:00Z</dcterms:created>
  <dcterms:modified xsi:type="dcterms:W3CDTF">2022-08-08T15:24:00Z</dcterms:modified>
</cp:coreProperties>
</file>