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43" w:rsidRDefault="00741E43" w:rsidP="00125568">
      <w:pPr>
        <w:spacing w:after="0" w:line="240" w:lineRule="auto"/>
        <w:rPr>
          <w:rFonts w:ascii="Calibri" w:eastAsia="Times New Roman" w:hAnsi="Calibri" w:cs="Calibri"/>
          <w:b/>
          <w:bCs/>
          <w:sz w:val="44"/>
          <w:szCs w:val="44"/>
          <w:lang w:eastAsia="es-ES"/>
        </w:rPr>
      </w:pPr>
    </w:p>
    <w:p w:rsidR="00A4224D" w:rsidRPr="003C37B8" w:rsidRDefault="003421A6" w:rsidP="003C37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4"/>
          <w:szCs w:val="44"/>
          <w:lang w:eastAsia="es-ES"/>
        </w:rPr>
      </w:pPr>
      <w:r w:rsidRPr="00A113B4">
        <w:rPr>
          <w:rFonts w:ascii="Calibri" w:eastAsia="Times New Roman" w:hAnsi="Calibri" w:cs="Calibri"/>
          <w:b/>
          <w:bCs/>
          <w:sz w:val="44"/>
          <w:szCs w:val="44"/>
          <w:lang w:eastAsia="es-ES"/>
        </w:rPr>
        <w:t>“</w:t>
      </w:r>
      <w:r w:rsidR="004E184B">
        <w:rPr>
          <w:rFonts w:ascii="Calibri" w:eastAsia="Times New Roman" w:hAnsi="Calibri" w:cs="Calibri"/>
          <w:b/>
          <w:bCs/>
          <w:sz w:val="44"/>
          <w:szCs w:val="44"/>
          <w:u w:val="single"/>
          <w:lang w:eastAsia="es-ES"/>
        </w:rPr>
        <w:t xml:space="preserve">Adquisición de </w:t>
      </w:r>
      <w:r w:rsidR="00AD6C34">
        <w:rPr>
          <w:rFonts w:ascii="Calibri" w:eastAsia="Times New Roman" w:hAnsi="Calibri" w:cs="Calibri"/>
          <w:b/>
          <w:bCs/>
          <w:sz w:val="44"/>
          <w:szCs w:val="44"/>
          <w:u w:val="single"/>
          <w:lang w:eastAsia="es-ES"/>
        </w:rPr>
        <w:t xml:space="preserve">Materiales de Protección </w:t>
      </w:r>
      <w:proofErr w:type="spellStart"/>
      <w:r w:rsidR="00AD6C34">
        <w:rPr>
          <w:rFonts w:ascii="Calibri" w:eastAsia="Times New Roman" w:hAnsi="Calibri" w:cs="Calibri"/>
          <w:b/>
          <w:bCs/>
          <w:sz w:val="44"/>
          <w:szCs w:val="44"/>
          <w:u w:val="single"/>
          <w:lang w:eastAsia="es-ES"/>
        </w:rPr>
        <w:t>covid</w:t>
      </w:r>
      <w:proofErr w:type="spellEnd"/>
      <w:r w:rsidR="00AD6C34">
        <w:rPr>
          <w:rFonts w:ascii="Calibri" w:eastAsia="Times New Roman" w:hAnsi="Calibri" w:cs="Calibri"/>
          <w:b/>
          <w:bCs/>
          <w:sz w:val="44"/>
          <w:szCs w:val="44"/>
          <w:u w:val="single"/>
          <w:lang w:eastAsia="es-ES"/>
        </w:rPr>
        <w:t xml:space="preserve"> </w:t>
      </w:r>
      <w:proofErr w:type="gramStart"/>
      <w:r w:rsidR="00AD6C34">
        <w:rPr>
          <w:rFonts w:ascii="Calibri" w:eastAsia="Times New Roman" w:hAnsi="Calibri" w:cs="Calibri"/>
          <w:b/>
          <w:bCs/>
          <w:sz w:val="44"/>
          <w:szCs w:val="44"/>
          <w:u w:val="single"/>
          <w:lang w:eastAsia="es-ES"/>
        </w:rPr>
        <w:t xml:space="preserve">19 </w:t>
      </w:r>
      <w:r w:rsidR="005327B7">
        <w:rPr>
          <w:rFonts w:ascii="Calibri" w:eastAsia="Times New Roman" w:hAnsi="Calibri" w:cs="Calibri"/>
          <w:b/>
          <w:bCs/>
          <w:sz w:val="44"/>
          <w:szCs w:val="44"/>
          <w:u w:val="single"/>
          <w:lang w:eastAsia="es-ES"/>
        </w:rPr>
        <w:t>”</w:t>
      </w:r>
      <w:proofErr w:type="gramEnd"/>
    </w:p>
    <w:p w:rsidR="00A4224D" w:rsidRDefault="00A4224D" w:rsidP="003421A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CF7984" w:rsidRDefault="00CF7984" w:rsidP="003421A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CF7984" w:rsidRPr="003421A6" w:rsidRDefault="00CF7984" w:rsidP="003421A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3421A6" w:rsidRPr="003421A6" w:rsidRDefault="005B3385" w:rsidP="003421A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COMPRA DIRECTA:   </w:t>
      </w:r>
      <w:r w:rsidR="005D0997">
        <w:rPr>
          <w:rFonts w:ascii="Calibri" w:eastAsia="Times New Roman" w:hAnsi="Calibri" w:cs="Calibri"/>
          <w:b/>
          <w:sz w:val="24"/>
          <w:szCs w:val="24"/>
          <w:lang w:eastAsia="es-ES"/>
        </w:rPr>
        <w:t>24</w:t>
      </w:r>
      <w:r w:rsidR="003421A6" w:rsidRPr="003421A6">
        <w:rPr>
          <w:rFonts w:ascii="Calibri" w:eastAsia="Times New Roman" w:hAnsi="Calibri" w:cs="Calibri"/>
          <w:b/>
          <w:sz w:val="24"/>
          <w:szCs w:val="24"/>
          <w:lang w:eastAsia="es-ES"/>
        </w:rPr>
        <w:t>/20</w:t>
      </w:r>
      <w:r w:rsidR="00262AA7">
        <w:rPr>
          <w:rFonts w:ascii="Calibri" w:eastAsia="Times New Roman" w:hAnsi="Calibri" w:cs="Calibri"/>
          <w:b/>
          <w:sz w:val="24"/>
          <w:szCs w:val="24"/>
          <w:lang w:eastAsia="es-ES"/>
        </w:rPr>
        <w:t>20</w:t>
      </w:r>
    </w:p>
    <w:p w:rsidR="00F767BA" w:rsidRPr="00CD2005" w:rsidRDefault="00CF7984" w:rsidP="00F767BA">
      <w:pPr>
        <w:spacing w:after="0" w:line="240" w:lineRule="auto"/>
        <w:rPr>
          <w:rFonts w:ascii="Calibri" w:eastAsia="Times New Roman" w:hAnsi="Calibri" w:cs="Calibri"/>
          <w:b/>
          <w:color w:val="984806" w:themeColor="accent6" w:themeShade="80"/>
          <w:sz w:val="32"/>
          <w:szCs w:val="32"/>
          <w:lang w:eastAsia="es-ES"/>
        </w:rPr>
      </w:pPr>
      <w:r w:rsidRPr="00CD2005">
        <w:rPr>
          <w:rFonts w:ascii="Calibri" w:eastAsia="Times New Roman" w:hAnsi="Calibri" w:cs="Calibri"/>
          <w:b/>
          <w:color w:val="984806" w:themeColor="accent6" w:themeShade="80"/>
          <w:sz w:val="32"/>
          <w:szCs w:val="32"/>
          <w:lang w:eastAsia="es-ES"/>
        </w:rPr>
        <w:t>CAMBIO DE FECHA DE APERTURA</w:t>
      </w:r>
    </w:p>
    <w:p w:rsidR="00F767BA" w:rsidRPr="003421A6" w:rsidRDefault="00F767BA" w:rsidP="00F767B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s-ES"/>
        </w:rPr>
      </w:pPr>
      <w:r w:rsidRPr="003421A6">
        <w:rPr>
          <w:rFonts w:ascii="Calibri" w:eastAsia="Times New Roman" w:hAnsi="Calibri" w:cs="Calibri"/>
          <w:b/>
          <w:sz w:val="24"/>
          <w:szCs w:val="24"/>
          <w:lang w:eastAsia="es-ES"/>
        </w:rPr>
        <w:t>HORA:</w:t>
      </w:r>
      <w:r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 10</w:t>
      </w:r>
      <w:r w:rsidRPr="003421A6">
        <w:rPr>
          <w:rFonts w:ascii="Calibri" w:eastAsia="Times New Roman" w:hAnsi="Calibri" w:cs="Calibri"/>
          <w:b/>
          <w:sz w:val="24"/>
          <w:szCs w:val="24"/>
          <w:lang w:eastAsia="es-ES"/>
        </w:rPr>
        <w:t>:00</w:t>
      </w:r>
    </w:p>
    <w:p w:rsidR="00A4224D" w:rsidRDefault="00A4224D" w:rsidP="003421A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2E4BA3" w:rsidRDefault="002E4BA3" w:rsidP="003421A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:rsidR="00F767BA" w:rsidRDefault="008F6D58" w:rsidP="003421A6">
      <w:pPr>
        <w:spacing w:after="0" w:line="240" w:lineRule="auto"/>
        <w:rPr>
          <w:rFonts w:ascii="Calibri" w:eastAsia="Times New Roman" w:hAnsi="Calibri" w:cs="Calibri"/>
          <w:b/>
          <w:sz w:val="36"/>
          <w:szCs w:val="36"/>
          <w:lang w:eastAsia="es-ES"/>
        </w:rPr>
      </w:pPr>
      <w:r w:rsidRPr="00F767BA">
        <w:rPr>
          <w:rFonts w:ascii="Calibri" w:eastAsia="Times New Roman" w:hAnsi="Calibri" w:cs="Calibri"/>
          <w:b/>
          <w:sz w:val="36"/>
          <w:szCs w:val="36"/>
          <w:lang w:eastAsia="es-ES"/>
        </w:rPr>
        <w:t xml:space="preserve">Se aclara </w:t>
      </w:r>
      <w:r w:rsidR="00F767BA" w:rsidRPr="00F767BA">
        <w:rPr>
          <w:rFonts w:ascii="Calibri" w:eastAsia="Times New Roman" w:hAnsi="Calibri" w:cs="Calibri"/>
          <w:b/>
          <w:sz w:val="36"/>
          <w:szCs w:val="36"/>
          <w:lang w:eastAsia="es-ES"/>
        </w:rPr>
        <w:t>que:</w:t>
      </w:r>
    </w:p>
    <w:p w:rsidR="00CF7984" w:rsidRDefault="00CF7984" w:rsidP="003421A6">
      <w:pPr>
        <w:spacing w:after="0" w:line="240" w:lineRule="auto"/>
        <w:rPr>
          <w:rFonts w:ascii="Calibri" w:eastAsia="Times New Roman" w:hAnsi="Calibri" w:cs="Calibri"/>
          <w:b/>
          <w:sz w:val="36"/>
          <w:szCs w:val="36"/>
          <w:lang w:eastAsia="es-ES"/>
        </w:rPr>
      </w:pPr>
    </w:p>
    <w:p w:rsidR="008F6D58" w:rsidRPr="00F767BA" w:rsidRDefault="008F6D58" w:rsidP="003421A6">
      <w:pPr>
        <w:spacing w:after="0" w:line="240" w:lineRule="auto"/>
        <w:rPr>
          <w:rFonts w:ascii="Calibri" w:eastAsia="Times New Roman" w:hAnsi="Calibri" w:cs="Calibri"/>
          <w:b/>
          <w:sz w:val="36"/>
          <w:szCs w:val="36"/>
          <w:lang w:eastAsia="es-ES"/>
        </w:rPr>
      </w:pPr>
      <w:r w:rsidRPr="00F767BA">
        <w:rPr>
          <w:rFonts w:ascii="Calibri" w:eastAsia="Times New Roman" w:hAnsi="Calibri" w:cs="Calibri"/>
          <w:b/>
          <w:sz w:val="36"/>
          <w:szCs w:val="36"/>
          <w:lang w:eastAsia="es-ES"/>
        </w:rPr>
        <w:t xml:space="preserve">- </w:t>
      </w:r>
      <w:r w:rsidRPr="00F767BA">
        <w:rPr>
          <w:rFonts w:ascii="Calibri" w:eastAsia="Times New Roman" w:hAnsi="Calibri" w:cs="Calibri"/>
          <w:b/>
          <w:sz w:val="36"/>
          <w:szCs w:val="36"/>
          <w:u w:val="single"/>
          <w:lang w:eastAsia="es-ES"/>
        </w:rPr>
        <w:t>ITEM 2</w:t>
      </w:r>
      <w:r w:rsidRPr="00F767BA">
        <w:rPr>
          <w:rFonts w:ascii="Calibri" w:eastAsia="Times New Roman" w:hAnsi="Calibri" w:cs="Calibri"/>
          <w:b/>
          <w:sz w:val="36"/>
          <w:szCs w:val="36"/>
          <w:lang w:eastAsia="es-ES"/>
        </w:rPr>
        <w:t xml:space="preserve"> </w:t>
      </w:r>
      <w:r w:rsidRPr="0028401E">
        <w:rPr>
          <w:rFonts w:ascii="Calibri" w:eastAsia="Times New Roman" w:hAnsi="Calibri" w:cs="Calibri"/>
          <w:b/>
          <w:sz w:val="28"/>
          <w:szCs w:val="28"/>
          <w:lang w:eastAsia="es-ES"/>
        </w:rPr>
        <w:t>solicitamos</w:t>
      </w:r>
      <w:r w:rsidRPr="00F767BA">
        <w:rPr>
          <w:rFonts w:ascii="Calibri" w:eastAsia="Times New Roman" w:hAnsi="Calibri" w:cs="Calibri"/>
          <w:b/>
          <w:sz w:val="36"/>
          <w:szCs w:val="36"/>
          <w:lang w:eastAsia="es-ES"/>
        </w:rPr>
        <w:t xml:space="preserve"> </w:t>
      </w:r>
      <w:r w:rsidRPr="00CF7984">
        <w:rPr>
          <w:rFonts w:ascii="Calibri" w:eastAsia="Times New Roman" w:hAnsi="Calibri" w:cs="Calibri"/>
          <w:b/>
          <w:sz w:val="36"/>
          <w:szCs w:val="36"/>
          <w:u w:val="single"/>
          <w:lang w:eastAsia="es-ES"/>
        </w:rPr>
        <w:t>tapabocas de alta eficiencia</w:t>
      </w:r>
      <w:r w:rsidR="0028401E">
        <w:rPr>
          <w:rFonts w:ascii="Calibri" w:eastAsia="Times New Roman" w:hAnsi="Calibri" w:cs="Calibri"/>
          <w:b/>
          <w:sz w:val="36"/>
          <w:szCs w:val="36"/>
          <w:u w:val="single"/>
          <w:lang w:eastAsia="es-ES"/>
        </w:rPr>
        <w:t xml:space="preserve"> sin </w:t>
      </w:r>
      <w:r w:rsidR="00236F72">
        <w:rPr>
          <w:rFonts w:ascii="Calibri" w:eastAsia="Times New Roman" w:hAnsi="Calibri" w:cs="Calibri"/>
          <w:b/>
          <w:sz w:val="36"/>
          <w:szCs w:val="36"/>
          <w:u w:val="single"/>
          <w:lang w:eastAsia="es-ES"/>
        </w:rPr>
        <w:t>válvula</w:t>
      </w:r>
      <w:bookmarkStart w:id="0" w:name="_GoBack"/>
      <w:bookmarkEnd w:id="0"/>
    </w:p>
    <w:p w:rsidR="00CF7984" w:rsidRPr="0028401E" w:rsidRDefault="008F6D58" w:rsidP="003421A6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s-ES"/>
        </w:rPr>
      </w:pPr>
      <w:r w:rsidRPr="00CF7984">
        <w:rPr>
          <w:rFonts w:ascii="Calibri" w:eastAsia="Times New Roman" w:hAnsi="Calibri" w:cs="Calibri"/>
          <w:b/>
          <w:sz w:val="28"/>
          <w:szCs w:val="28"/>
          <w:lang w:eastAsia="es-ES"/>
        </w:rPr>
        <w:t>Que cumplan con l</w:t>
      </w:r>
      <w:r w:rsidR="00F767BA" w:rsidRPr="00CF7984">
        <w:rPr>
          <w:rFonts w:ascii="Calibri" w:eastAsia="Times New Roman" w:hAnsi="Calibri" w:cs="Calibri"/>
          <w:b/>
          <w:sz w:val="28"/>
          <w:szCs w:val="28"/>
          <w:lang w:eastAsia="es-ES"/>
        </w:rPr>
        <w:t xml:space="preserve">a </w:t>
      </w:r>
      <w:r w:rsidR="00CF7984">
        <w:rPr>
          <w:rFonts w:ascii="Calibri" w:eastAsia="Times New Roman" w:hAnsi="Calibri" w:cs="Calibri"/>
          <w:b/>
          <w:sz w:val="28"/>
          <w:szCs w:val="28"/>
          <w:lang w:eastAsia="es-ES"/>
        </w:rPr>
        <w:t xml:space="preserve">Norma Mundial </w:t>
      </w:r>
      <w:r w:rsidR="0028401E">
        <w:rPr>
          <w:rFonts w:ascii="Calibri" w:eastAsia="Times New Roman" w:hAnsi="Calibri" w:cs="Calibri"/>
          <w:b/>
          <w:sz w:val="28"/>
          <w:szCs w:val="28"/>
          <w:lang w:eastAsia="es-ES"/>
        </w:rPr>
        <w:t xml:space="preserve">VIGENTE </w:t>
      </w:r>
      <w:r w:rsidR="00CF7984" w:rsidRPr="00CF7984">
        <w:rPr>
          <w:rFonts w:ascii="Calibri" w:eastAsia="Times New Roman" w:hAnsi="Calibri" w:cs="Calibri"/>
          <w:sz w:val="32"/>
          <w:szCs w:val="32"/>
          <w:lang w:eastAsia="es-ES"/>
        </w:rPr>
        <w:t>(</w:t>
      </w:r>
      <w:r w:rsidR="00CF7984">
        <w:t>Dispositivos de protección respiratoria. Medias máscaras filtrantes de protección contra partícula</w:t>
      </w:r>
      <w:r w:rsidR="00CD2005">
        <w:t>s</w:t>
      </w:r>
      <w:r w:rsidR="00CF7984">
        <w:t>)</w:t>
      </w:r>
    </w:p>
    <w:p w:rsidR="008F6D58" w:rsidRDefault="008F6D58" w:rsidP="003421A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:rsidR="008F6D58" w:rsidRPr="00F82FF1" w:rsidRDefault="00F767BA" w:rsidP="00342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Por tal motivo </w:t>
      </w:r>
      <w:r w:rsidR="00CF7984">
        <w:rPr>
          <w:rFonts w:ascii="Times New Roman" w:eastAsia="Times New Roman" w:hAnsi="Times New Roman" w:cs="Times New Roman"/>
          <w:sz w:val="28"/>
          <w:szCs w:val="28"/>
          <w:lang w:eastAsia="es-ES"/>
        </w:rPr>
        <w:t>se prorroga</w:t>
      </w:r>
      <w:r w:rsidR="00CD2005">
        <w:rPr>
          <w:rFonts w:ascii="Times New Roman" w:eastAsia="Times New Roman" w:hAnsi="Times New Roman" w:cs="Times New Roman"/>
          <w:sz w:val="28"/>
          <w:szCs w:val="28"/>
          <w:lang w:eastAsia="es-ES"/>
        </w:rPr>
        <w:t>rá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la fecha de apertura </w:t>
      </w:r>
      <w:r w:rsidR="00CF798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con el fin de dar a los posibles oferentes tiempo adicional para la preparación de sus ofertas </w:t>
      </w:r>
    </w:p>
    <w:p w:rsidR="007B6A20" w:rsidRDefault="007B6A20" w:rsidP="007B6A20">
      <w:pPr>
        <w:pStyle w:val="Standard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F767BA" w:rsidRDefault="00F767BA" w:rsidP="00F767B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sz w:val="24"/>
          <w:szCs w:val="24"/>
          <w:lang w:eastAsia="es-ES"/>
        </w:rPr>
        <w:t>APERTURA:   25/09/2020</w:t>
      </w:r>
      <w:r w:rsidRPr="003421A6"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- </w:t>
      </w:r>
    </w:p>
    <w:p w:rsidR="00F767BA" w:rsidRPr="003421A6" w:rsidRDefault="00F767BA" w:rsidP="00F767B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s-ES"/>
        </w:rPr>
      </w:pPr>
      <w:r w:rsidRPr="003421A6">
        <w:rPr>
          <w:rFonts w:ascii="Calibri" w:eastAsia="Times New Roman" w:hAnsi="Calibri" w:cs="Calibri"/>
          <w:b/>
          <w:sz w:val="24"/>
          <w:szCs w:val="24"/>
          <w:lang w:eastAsia="es-ES"/>
        </w:rPr>
        <w:t>HORA:</w:t>
      </w:r>
      <w:r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 10</w:t>
      </w:r>
      <w:r w:rsidRPr="003421A6">
        <w:rPr>
          <w:rFonts w:ascii="Calibri" w:eastAsia="Times New Roman" w:hAnsi="Calibri" w:cs="Calibri"/>
          <w:b/>
          <w:sz w:val="24"/>
          <w:szCs w:val="24"/>
          <w:lang w:eastAsia="es-ES"/>
        </w:rPr>
        <w:t>:00</w:t>
      </w:r>
    </w:p>
    <w:p w:rsidR="00F767BA" w:rsidRDefault="00F767BA" w:rsidP="007B6A20">
      <w:pPr>
        <w:pStyle w:val="Standard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F7984" w:rsidRDefault="00CF7984" w:rsidP="007B6A20">
      <w:pPr>
        <w:pStyle w:val="Standard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CF7984" w:rsidRPr="008F6D58" w:rsidRDefault="00CF7984" w:rsidP="007B6A20">
      <w:pPr>
        <w:pStyle w:val="Standard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7B6A20" w:rsidRDefault="007B6A20" w:rsidP="007B6A20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Por consultas comunicarse con  Departamento de Licitaciones y Compras de la R.A.P Rivera </w:t>
      </w:r>
      <w:r w:rsidR="00262AA7">
        <w:rPr>
          <w:rFonts w:ascii="Times New Roman" w:hAnsi="Times New Roman"/>
          <w:sz w:val="28"/>
          <w:szCs w:val="28"/>
        </w:rPr>
        <w:t>Anolles 786</w:t>
      </w:r>
      <w:r>
        <w:rPr>
          <w:rFonts w:ascii="Times New Roman" w:hAnsi="Times New Roman"/>
          <w:sz w:val="28"/>
          <w:szCs w:val="28"/>
        </w:rPr>
        <w:t xml:space="preserve">, por </w:t>
      </w:r>
      <w:r w:rsidR="00262AA7">
        <w:rPr>
          <w:rFonts w:ascii="Times New Roman" w:hAnsi="Times New Roman"/>
          <w:sz w:val="28"/>
          <w:szCs w:val="28"/>
        </w:rPr>
        <w:t>Tel</w:t>
      </w:r>
      <w:r>
        <w:rPr>
          <w:rFonts w:ascii="Times New Roman" w:hAnsi="Times New Roman"/>
          <w:sz w:val="28"/>
          <w:szCs w:val="28"/>
        </w:rPr>
        <w:t xml:space="preserve"> al 462</w:t>
      </w:r>
      <w:r w:rsidR="00262AA7">
        <w:rPr>
          <w:rFonts w:ascii="Times New Roman" w:hAnsi="Times New Roman"/>
          <w:sz w:val="28"/>
          <w:szCs w:val="28"/>
        </w:rPr>
        <w:t xml:space="preserve"> 41787 – 462 31706</w:t>
      </w:r>
      <w:r>
        <w:rPr>
          <w:rFonts w:ascii="Times New Roman" w:hAnsi="Times New Roman"/>
          <w:sz w:val="28"/>
          <w:szCs w:val="28"/>
        </w:rPr>
        <w:t xml:space="preserve"> o por email; </w:t>
      </w:r>
      <w:hyperlink r:id="rId9" w:history="1">
        <w:r>
          <w:rPr>
            <w:rStyle w:val="Hipervnculo"/>
            <w:rFonts w:ascii="Times New Roman" w:hAnsi="Times New Roman"/>
            <w:color w:val="auto"/>
            <w:sz w:val="28"/>
            <w:szCs w:val="28"/>
            <w:u w:val="none"/>
          </w:rPr>
          <w:t>rita.ramos@asse.com.uy</w:t>
        </w:r>
      </w:hyperlink>
    </w:p>
    <w:p w:rsidR="007B6A20" w:rsidRDefault="007B6A20" w:rsidP="007B6A2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B6A20" w:rsidRDefault="007B6A20" w:rsidP="007B6A20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la espera de su cotización, saluda atte.</w:t>
      </w:r>
    </w:p>
    <w:p w:rsidR="00CF7984" w:rsidRDefault="00CF7984" w:rsidP="007B6A2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F7984" w:rsidRDefault="00CF7984" w:rsidP="007B6A2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B6A20" w:rsidRDefault="007B6A20" w:rsidP="003037D2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Rita Carina Ramos</w:t>
      </w:r>
    </w:p>
    <w:p w:rsidR="00A4224D" w:rsidRPr="000E3AEF" w:rsidRDefault="007B6A20" w:rsidP="000E3AEF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Departamento de Compras</w:t>
      </w:r>
    </w:p>
    <w:sectPr w:rsidR="00A4224D" w:rsidRPr="000E3AE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23" w:rsidRDefault="00616623" w:rsidP="00C3343F">
      <w:pPr>
        <w:spacing w:after="0" w:line="240" w:lineRule="auto"/>
      </w:pPr>
      <w:r>
        <w:separator/>
      </w:r>
    </w:p>
  </w:endnote>
  <w:endnote w:type="continuationSeparator" w:id="0">
    <w:p w:rsidR="00616623" w:rsidRDefault="00616623" w:rsidP="00C3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23" w:rsidRDefault="00616623" w:rsidP="00C3343F">
      <w:pPr>
        <w:spacing w:after="0" w:line="240" w:lineRule="auto"/>
      </w:pPr>
      <w:r>
        <w:separator/>
      </w:r>
    </w:p>
  </w:footnote>
  <w:footnote w:type="continuationSeparator" w:id="0">
    <w:p w:rsidR="00616623" w:rsidRDefault="00616623" w:rsidP="00C3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00" w:type="dxa"/>
      <w:tblInd w:w="515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00"/>
    </w:tblGrid>
    <w:tr w:rsidR="00107F8E" w:rsidTr="00107F8E">
      <w:trPr>
        <w:trHeight w:val="841"/>
      </w:trPr>
      <w:tc>
        <w:tcPr>
          <w:tcW w:w="3800" w:type="dxa"/>
        </w:tcPr>
        <w:p w:rsidR="00107F8E" w:rsidRPr="00706879" w:rsidRDefault="00107F8E" w:rsidP="00107F8E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66BBE6CA" wp14:editId="5191C383">
                <wp:simplePos x="0" y="0"/>
                <wp:positionH relativeFrom="column">
                  <wp:posOffset>-3437890</wp:posOffset>
                </wp:positionH>
                <wp:positionV relativeFrom="paragraph">
                  <wp:posOffset>-190852</wp:posOffset>
                </wp:positionV>
                <wp:extent cx="2521421" cy="683046"/>
                <wp:effectExtent l="0" t="0" r="0" b="3175"/>
                <wp:wrapNone/>
                <wp:docPr id="1" name="Imagen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1421" cy="683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808080"/>
            </w:rPr>
            <w:t>Red de Atención Primaria Rivera.</w:t>
          </w:r>
          <w:r>
            <w:rPr>
              <w:rFonts w:ascii="Verdana" w:hAnsi="Verdana"/>
              <w:color w:val="808080"/>
              <w:sz w:val="20"/>
              <w:szCs w:val="20"/>
            </w:rPr>
            <w:t xml:space="preserve"> </w:t>
          </w:r>
        </w:p>
        <w:p w:rsidR="00107F8E" w:rsidRPr="00107F8E" w:rsidRDefault="00107F8E" w:rsidP="00107F8E">
          <w:pPr>
            <w:pStyle w:val="Encabezado"/>
            <w:rPr>
              <w:rFonts w:ascii="Verdana" w:hAnsi="Verdana"/>
              <w:color w:val="808080"/>
              <w:sz w:val="20"/>
              <w:szCs w:val="20"/>
            </w:rPr>
          </w:pPr>
          <w:proofErr w:type="spellStart"/>
          <w:r w:rsidRPr="00107F8E">
            <w:rPr>
              <w:rFonts w:ascii="Verdana" w:hAnsi="Verdana"/>
              <w:color w:val="808080"/>
              <w:sz w:val="20"/>
              <w:szCs w:val="20"/>
            </w:rPr>
            <w:t>Anolles</w:t>
          </w:r>
          <w:proofErr w:type="spellEnd"/>
          <w:r w:rsidRPr="00107F8E">
            <w:rPr>
              <w:rFonts w:ascii="Verdana" w:hAnsi="Verdana"/>
              <w:color w:val="808080"/>
              <w:sz w:val="20"/>
              <w:szCs w:val="20"/>
            </w:rPr>
            <w:t xml:space="preserve"> 786. Tel: 46241787 </w:t>
          </w:r>
        </w:p>
        <w:p w:rsidR="00107F8E" w:rsidRPr="00107F8E" w:rsidRDefault="00107F8E" w:rsidP="00107F8E">
          <w:pPr>
            <w:pStyle w:val="Encabezado"/>
            <w:rPr>
              <w:rFonts w:ascii="Verdana" w:hAnsi="Verdana"/>
              <w:color w:val="808080"/>
              <w:sz w:val="20"/>
              <w:szCs w:val="20"/>
            </w:rPr>
          </w:pPr>
          <w:r w:rsidRPr="00107F8E">
            <w:rPr>
              <w:rFonts w:ascii="Verdana" w:hAnsi="Verdana"/>
              <w:color w:val="808080"/>
              <w:sz w:val="20"/>
              <w:szCs w:val="20"/>
            </w:rPr>
            <w:t>direccion.raprivera@asse.com.uy</w:t>
          </w:r>
        </w:p>
      </w:tc>
    </w:tr>
  </w:tbl>
  <w:p w:rsidR="00C3343F" w:rsidRPr="00706879" w:rsidRDefault="00C3343F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5307"/>
    <w:multiLevelType w:val="hybridMultilevel"/>
    <w:tmpl w:val="C2060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01B6B"/>
    <w:multiLevelType w:val="hybridMultilevel"/>
    <w:tmpl w:val="9B5ED824"/>
    <w:lvl w:ilvl="0" w:tplc="E4CCE28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04305"/>
    <w:multiLevelType w:val="hybridMultilevel"/>
    <w:tmpl w:val="C40EC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A6"/>
    <w:rsid w:val="00024505"/>
    <w:rsid w:val="0004153E"/>
    <w:rsid w:val="00042EB9"/>
    <w:rsid w:val="00070716"/>
    <w:rsid w:val="00074161"/>
    <w:rsid w:val="00092CA7"/>
    <w:rsid w:val="000A465B"/>
    <w:rsid w:val="000B1DEA"/>
    <w:rsid w:val="000B227C"/>
    <w:rsid w:val="000C31A1"/>
    <w:rsid w:val="000D5F41"/>
    <w:rsid w:val="000E3AEF"/>
    <w:rsid w:val="000F3B86"/>
    <w:rsid w:val="00107F8E"/>
    <w:rsid w:val="001126AF"/>
    <w:rsid w:val="001148F8"/>
    <w:rsid w:val="00125568"/>
    <w:rsid w:val="00133F2A"/>
    <w:rsid w:val="00186585"/>
    <w:rsid w:val="001A04DF"/>
    <w:rsid w:val="001D5DF2"/>
    <w:rsid w:val="001F6FA8"/>
    <w:rsid w:val="00203041"/>
    <w:rsid w:val="00221C8B"/>
    <w:rsid w:val="00236F72"/>
    <w:rsid w:val="00241258"/>
    <w:rsid w:val="0024225E"/>
    <w:rsid w:val="00262AA7"/>
    <w:rsid w:val="00270309"/>
    <w:rsid w:val="0028401E"/>
    <w:rsid w:val="00292077"/>
    <w:rsid w:val="002A678A"/>
    <w:rsid w:val="002B39E1"/>
    <w:rsid w:val="002D5C1A"/>
    <w:rsid w:val="002E4BA3"/>
    <w:rsid w:val="002E5600"/>
    <w:rsid w:val="002F5ACB"/>
    <w:rsid w:val="003037D2"/>
    <w:rsid w:val="003421A6"/>
    <w:rsid w:val="00371FA2"/>
    <w:rsid w:val="00380CA2"/>
    <w:rsid w:val="003843B4"/>
    <w:rsid w:val="003936C4"/>
    <w:rsid w:val="00393F04"/>
    <w:rsid w:val="00394111"/>
    <w:rsid w:val="003B635F"/>
    <w:rsid w:val="003C37B8"/>
    <w:rsid w:val="003F63F1"/>
    <w:rsid w:val="004068DD"/>
    <w:rsid w:val="00421B4C"/>
    <w:rsid w:val="004329E3"/>
    <w:rsid w:val="00451A76"/>
    <w:rsid w:val="00464FA8"/>
    <w:rsid w:val="00472272"/>
    <w:rsid w:val="00480EB2"/>
    <w:rsid w:val="004A5615"/>
    <w:rsid w:val="004B6CF6"/>
    <w:rsid w:val="004E184B"/>
    <w:rsid w:val="004F406F"/>
    <w:rsid w:val="004F45C2"/>
    <w:rsid w:val="00501ECA"/>
    <w:rsid w:val="00525F7F"/>
    <w:rsid w:val="00526FBB"/>
    <w:rsid w:val="005327B7"/>
    <w:rsid w:val="00546292"/>
    <w:rsid w:val="005625BE"/>
    <w:rsid w:val="005901BC"/>
    <w:rsid w:val="005A3DA2"/>
    <w:rsid w:val="005B2F5F"/>
    <w:rsid w:val="005B3385"/>
    <w:rsid w:val="005D0997"/>
    <w:rsid w:val="005D6A46"/>
    <w:rsid w:val="005F640C"/>
    <w:rsid w:val="00610E54"/>
    <w:rsid w:val="00614C5C"/>
    <w:rsid w:val="00616623"/>
    <w:rsid w:val="00622798"/>
    <w:rsid w:val="006605AE"/>
    <w:rsid w:val="00667115"/>
    <w:rsid w:val="0067243D"/>
    <w:rsid w:val="006760BE"/>
    <w:rsid w:val="006C3755"/>
    <w:rsid w:val="006C66B4"/>
    <w:rsid w:val="006D595E"/>
    <w:rsid w:val="006D63DD"/>
    <w:rsid w:val="006E1C20"/>
    <w:rsid w:val="00700238"/>
    <w:rsid w:val="007035AE"/>
    <w:rsid w:val="00706879"/>
    <w:rsid w:val="00731545"/>
    <w:rsid w:val="00741E43"/>
    <w:rsid w:val="007575AD"/>
    <w:rsid w:val="00761E8A"/>
    <w:rsid w:val="00765BE5"/>
    <w:rsid w:val="007800DD"/>
    <w:rsid w:val="007805E2"/>
    <w:rsid w:val="007812B2"/>
    <w:rsid w:val="00791C23"/>
    <w:rsid w:val="007B2758"/>
    <w:rsid w:val="007B6A20"/>
    <w:rsid w:val="007C4536"/>
    <w:rsid w:val="007D11B8"/>
    <w:rsid w:val="007E4339"/>
    <w:rsid w:val="007E5877"/>
    <w:rsid w:val="007E5FC2"/>
    <w:rsid w:val="007E6211"/>
    <w:rsid w:val="00800235"/>
    <w:rsid w:val="00837D3D"/>
    <w:rsid w:val="00893C31"/>
    <w:rsid w:val="008A5622"/>
    <w:rsid w:val="008D1C21"/>
    <w:rsid w:val="008E295F"/>
    <w:rsid w:val="008F6D58"/>
    <w:rsid w:val="0090303E"/>
    <w:rsid w:val="00913ED3"/>
    <w:rsid w:val="00924645"/>
    <w:rsid w:val="0093245E"/>
    <w:rsid w:val="009330A5"/>
    <w:rsid w:val="00940B78"/>
    <w:rsid w:val="0094558D"/>
    <w:rsid w:val="00960BA9"/>
    <w:rsid w:val="00992317"/>
    <w:rsid w:val="009A5303"/>
    <w:rsid w:val="009E1B81"/>
    <w:rsid w:val="009E5DF2"/>
    <w:rsid w:val="009F4D90"/>
    <w:rsid w:val="00A01922"/>
    <w:rsid w:val="00A02D01"/>
    <w:rsid w:val="00A113B4"/>
    <w:rsid w:val="00A20611"/>
    <w:rsid w:val="00A26712"/>
    <w:rsid w:val="00A4224D"/>
    <w:rsid w:val="00A54312"/>
    <w:rsid w:val="00A57B66"/>
    <w:rsid w:val="00A8038F"/>
    <w:rsid w:val="00AA447A"/>
    <w:rsid w:val="00AC3E8E"/>
    <w:rsid w:val="00AD02EE"/>
    <w:rsid w:val="00AD6C34"/>
    <w:rsid w:val="00AF7669"/>
    <w:rsid w:val="00B07B33"/>
    <w:rsid w:val="00B16B86"/>
    <w:rsid w:val="00B24C11"/>
    <w:rsid w:val="00B30E1A"/>
    <w:rsid w:val="00B62B2E"/>
    <w:rsid w:val="00B62BF8"/>
    <w:rsid w:val="00B7423A"/>
    <w:rsid w:val="00B75172"/>
    <w:rsid w:val="00B75590"/>
    <w:rsid w:val="00BA357D"/>
    <w:rsid w:val="00BB152B"/>
    <w:rsid w:val="00BB3238"/>
    <w:rsid w:val="00BB3CF9"/>
    <w:rsid w:val="00BD1D50"/>
    <w:rsid w:val="00BE37AE"/>
    <w:rsid w:val="00C0587A"/>
    <w:rsid w:val="00C2377A"/>
    <w:rsid w:val="00C261D8"/>
    <w:rsid w:val="00C3343F"/>
    <w:rsid w:val="00C33AA4"/>
    <w:rsid w:val="00C34926"/>
    <w:rsid w:val="00C436A8"/>
    <w:rsid w:val="00C704A7"/>
    <w:rsid w:val="00C737B7"/>
    <w:rsid w:val="00C820C0"/>
    <w:rsid w:val="00CA3FFE"/>
    <w:rsid w:val="00CB4674"/>
    <w:rsid w:val="00CB6ADE"/>
    <w:rsid w:val="00CC31C9"/>
    <w:rsid w:val="00CC4719"/>
    <w:rsid w:val="00CD2005"/>
    <w:rsid w:val="00CF18B1"/>
    <w:rsid w:val="00CF5BAC"/>
    <w:rsid w:val="00CF7984"/>
    <w:rsid w:val="00D16EC3"/>
    <w:rsid w:val="00D21478"/>
    <w:rsid w:val="00D4312B"/>
    <w:rsid w:val="00D64935"/>
    <w:rsid w:val="00D675F5"/>
    <w:rsid w:val="00D84989"/>
    <w:rsid w:val="00D93280"/>
    <w:rsid w:val="00DA358E"/>
    <w:rsid w:val="00DB1655"/>
    <w:rsid w:val="00DB68C5"/>
    <w:rsid w:val="00DC67B2"/>
    <w:rsid w:val="00DE6623"/>
    <w:rsid w:val="00DF192A"/>
    <w:rsid w:val="00E01000"/>
    <w:rsid w:val="00E01F42"/>
    <w:rsid w:val="00E33E4A"/>
    <w:rsid w:val="00E35DA2"/>
    <w:rsid w:val="00E718EA"/>
    <w:rsid w:val="00E76FCB"/>
    <w:rsid w:val="00E9779C"/>
    <w:rsid w:val="00EB604C"/>
    <w:rsid w:val="00EE42A0"/>
    <w:rsid w:val="00EF485D"/>
    <w:rsid w:val="00F12F5C"/>
    <w:rsid w:val="00F37EBA"/>
    <w:rsid w:val="00F456E2"/>
    <w:rsid w:val="00F51991"/>
    <w:rsid w:val="00F767BA"/>
    <w:rsid w:val="00F82FF1"/>
    <w:rsid w:val="00F91882"/>
    <w:rsid w:val="00F979DE"/>
    <w:rsid w:val="00FA2995"/>
    <w:rsid w:val="00FB7444"/>
    <w:rsid w:val="00FE1883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B6A2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s-UY" w:eastAsia="zh-CN" w:bidi="hi-IN"/>
    </w:rPr>
  </w:style>
  <w:style w:type="character" w:styleId="Hipervnculo">
    <w:name w:val="Hyperlink"/>
    <w:basedOn w:val="Fuentedeprrafopredeter"/>
    <w:uiPriority w:val="99"/>
    <w:unhideWhenUsed/>
    <w:rsid w:val="007B6A2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33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43F"/>
  </w:style>
  <w:style w:type="paragraph" w:styleId="Piedepgina">
    <w:name w:val="footer"/>
    <w:basedOn w:val="Normal"/>
    <w:link w:val="PiedepginaCar"/>
    <w:uiPriority w:val="99"/>
    <w:unhideWhenUsed/>
    <w:rsid w:val="00C33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43F"/>
  </w:style>
  <w:style w:type="paragraph" w:styleId="Textodeglobo">
    <w:name w:val="Balloon Text"/>
    <w:basedOn w:val="Normal"/>
    <w:link w:val="TextodegloboCar"/>
    <w:uiPriority w:val="99"/>
    <w:semiHidden/>
    <w:unhideWhenUsed/>
    <w:rsid w:val="00C3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6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B6A2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s-UY" w:eastAsia="zh-CN" w:bidi="hi-IN"/>
    </w:rPr>
  </w:style>
  <w:style w:type="character" w:styleId="Hipervnculo">
    <w:name w:val="Hyperlink"/>
    <w:basedOn w:val="Fuentedeprrafopredeter"/>
    <w:uiPriority w:val="99"/>
    <w:unhideWhenUsed/>
    <w:rsid w:val="007B6A2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33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43F"/>
  </w:style>
  <w:style w:type="paragraph" w:styleId="Piedepgina">
    <w:name w:val="footer"/>
    <w:basedOn w:val="Normal"/>
    <w:link w:val="PiedepginaCar"/>
    <w:uiPriority w:val="99"/>
    <w:unhideWhenUsed/>
    <w:rsid w:val="00C33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43F"/>
  </w:style>
  <w:style w:type="paragraph" w:styleId="Textodeglobo">
    <w:name w:val="Balloon Text"/>
    <w:basedOn w:val="Normal"/>
    <w:link w:val="TextodegloboCar"/>
    <w:uiPriority w:val="99"/>
    <w:semiHidden/>
    <w:unhideWhenUsed/>
    <w:rsid w:val="00C3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6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ita.ramos@asse.com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B99B-A16E-408C-AA16-4703BD4B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COMPRAS</cp:lastModifiedBy>
  <cp:revision>88</cp:revision>
  <cp:lastPrinted>2020-09-22T11:59:00Z</cp:lastPrinted>
  <dcterms:created xsi:type="dcterms:W3CDTF">2018-12-26T11:19:00Z</dcterms:created>
  <dcterms:modified xsi:type="dcterms:W3CDTF">2020-09-22T12:26:00Z</dcterms:modified>
</cp:coreProperties>
</file>