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2A" w:rsidRDefault="0038702A" w:rsidP="0038702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Para la muestra de </w:t>
      </w:r>
      <w:proofErr w:type="spellStart"/>
      <w:r>
        <w:rPr>
          <w:rFonts w:ascii="Arial" w:hAnsi="Arial" w:cs="Arial"/>
          <w:color w:val="000000"/>
        </w:rPr>
        <w:t>acrilico</w:t>
      </w:r>
      <w:proofErr w:type="spellEnd"/>
      <w:r>
        <w:rPr>
          <w:rFonts w:ascii="Arial" w:hAnsi="Arial" w:cs="Arial"/>
          <w:color w:val="000000"/>
        </w:rPr>
        <w:t xml:space="preserve"> ajustar diseño de 140x75 llevar a 100x50 </w:t>
      </w:r>
    </w:p>
    <w:p w:rsidR="0038702A" w:rsidRDefault="0038702A" w:rsidP="0038702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 el caso de los carteles de aluminio se envía foto de referencia logo </w:t>
      </w:r>
      <w:proofErr w:type="spellStart"/>
      <w:r>
        <w:rPr>
          <w:rFonts w:ascii="Arial" w:hAnsi="Arial" w:cs="Arial"/>
          <w:color w:val="000000"/>
        </w:rPr>
        <w:t>inau</w:t>
      </w:r>
      <w:proofErr w:type="spellEnd"/>
      <w:r>
        <w:rPr>
          <w:rFonts w:ascii="Arial" w:hAnsi="Arial" w:cs="Arial"/>
          <w:color w:val="000000"/>
        </w:rPr>
        <w:t xml:space="preserve"> calado con acrílico y peloteo de corte tal cual explica el pliego.</w:t>
      </w:r>
    </w:p>
    <w:p w:rsidR="0038702A" w:rsidRDefault="0038702A" w:rsidP="0038702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Adjuntamos imágenes de referencia</w:t>
      </w:r>
    </w:p>
    <w:p w:rsidR="007E6B2E" w:rsidRPr="00B14F66" w:rsidRDefault="007E6B2E" w:rsidP="007E6B2E">
      <w:pPr>
        <w:rPr>
          <w:rFonts w:ascii="Georgia" w:hAnsi="Georgia" w:cs="Arial"/>
          <w:b/>
          <w:color w:val="000000"/>
          <w:u w:val="single"/>
        </w:rPr>
      </w:pPr>
    </w:p>
    <w:sectPr w:rsidR="007E6B2E" w:rsidRPr="00B14F66" w:rsidSect="001E5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7E6B2E"/>
    <w:rsid w:val="0004206F"/>
    <w:rsid w:val="000C11D3"/>
    <w:rsid w:val="00197F4B"/>
    <w:rsid w:val="001E5850"/>
    <w:rsid w:val="0028268C"/>
    <w:rsid w:val="0038702A"/>
    <w:rsid w:val="005E33E3"/>
    <w:rsid w:val="00682045"/>
    <w:rsid w:val="007E6B2E"/>
    <w:rsid w:val="00A90B04"/>
    <w:rsid w:val="00AC133D"/>
    <w:rsid w:val="00B14F66"/>
    <w:rsid w:val="00BF6950"/>
    <w:rsid w:val="00E00F01"/>
    <w:rsid w:val="00E417B6"/>
    <w:rsid w:val="00EE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0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00F01"/>
    <w:pPr>
      <w:keepNext/>
      <w:outlineLvl w:val="0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0F01"/>
    <w:rPr>
      <w:b/>
      <w:bCs/>
      <w:sz w:val="32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00F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31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16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2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92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8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1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874516">
                                  <w:marLeft w:val="0"/>
                                  <w:marRight w:val="0"/>
                                  <w:marTop w:val="0"/>
                                  <w:marBottom w:val="13"/>
                                  <w:divBdr>
                                    <w:top w:val="single" w:sz="2" w:space="0" w:color="E5E5E5"/>
                                    <w:left w:val="single" w:sz="2" w:space="0" w:color="E5E5E5"/>
                                    <w:bottom w:val="single" w:sz="4" w:space="0" w:color="E5E5E5"/>
                                    <w:right w:val="single" w:sz="2" w:space="0" w:color="E5E5E5"/>
                                  </w:divBdr>
                                  <w:divsChild>
                                    <w:div w:id="139534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25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93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53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54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37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42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1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7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23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7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6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14</cp:revision>
  <dcterms:created xsi:type="dcterms:W3CDTF">2019-11-15T17:53:00Z</dcterms:created>
  <dcterms:modified xsi:type="dcterms:W3CDTF">2019-11-15T18:06:00Z</dcterms:modified>
</cp:coreProperties>
</file>